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738015" w14:textId="2A057AD3" w:rsidR="009853F9" w:rsidRDefault="00DE4B79" w:rsidP="009853F9">
      <w:pPr>
        <w:jc w:val="center"/>
        <w:rPr>
          <w:b/>
          <w:sz w:val="36"/>
          <w:szCs w:val="36"/>
        </w:rPr>
      </w:pPr>
      <w:bookmarkStart w:id="0" w:name="_GoBack"/>
      <w:bookmarkEnd w:id="0"/>
      <w:r>
        <w:rPr>
          <w:b/>
          <w:sz w:val="36"/>
          <w:szCs w:val="36"/>
        </w:rPr>
        <w:t xml:space="preserve">PCN-488 Topic 1: </w:t>
      </w:r>
      <w:r w:rsidR="00CA268C">
        <w:rPr>
          <w:b/>
          <w:sz w:val="36"/>
          <w:szCs w:val="36"/>
        </w:rPr>
        <w:t>Case Study and Weekly Review</w:t>
      </w:r>
    </w:p>
    <w:p w14:paraId="5E427874" w14:textId="1E9C4D51" w:rsidR="008A7E7A" w:rsidRPr="00544D2C" w:rsidRDefault="008A7E7A" w:rsidP="00544D2C">
      <w:pPr>
        <w:spacing w:after="0"/>
        <w:rPr>
          <w:szCs w:val="24"/>
        </w:rPr>
      </w:pPr>
      <w:r w:rsidRPr="00544D2C">
        <w:rPr>
          <w:szCs w:val="24"/>
        </w:rPr>
        <w:t>Dyan Logan</w:t>
      </w:r>
    </w:p>
    <w:p w14:paraId="50EA1E68" w14:textId="77777777" w:rsidR="00544D2C" w:rsidRPr="00544D2C" w:rsidRDefault="008A7E7A" w:rsidP="00544D2C">
      <w:pPr>
        <w:spacing w:after="0"/>
        <w:rPr>
          <w:szCs w:val="24"/>
        </w:rPr>
      </w:pPr>
      <w:r w:rsidRPr="00544D2C">
        <w:rPr>
          <w:szCs w:val="24"/>
        </w:rPr>
        <w:t>April 1, 2020</w:t>
      </w:r>
    </w:p>
    <w:p w14:paraId="71DBA48C" w14:textId="77777777" w:rsidR="00544D2C" w:rsidRPr="00544D2C" w:rsidRDefault="00544D2C" w:rsidP="00544D2C">
      <w:pPr>
        <w:spacing w:after="0"/>
        <w:rPr>
          <w:szCs w:val="24"/>
        </w:rPr>
      </w:pPr>
      <w:r w:rsidRPr="00544D2C">
        <w:rPr>
          <w:szCs w:val="24"/>
        </w:rPr>
        <w:t>PCN 488-0500</w:t>
      </w:r>
    </w:p>
    <w:p w14:paraId="1834FC5E" w14:textId="116AA051" w:rsidR="00544D2C" w:rsidRDefault="00544D2C" w:rsidP="00544D2C">
      <w:pPr>
        <w:spacing w:after="0"/>
        <w:rPr>
          <w:szCs w:val="24"/>
        </w:rPr>
      </w:pPr>
      <w:r w:rsidRPr="00544D2C">
        <w:rPr>
          <w:szCs w:val="24"/>
        </w:rPr>
        <w:t xml:space="preserve">Instructor C. </w:t>
      </w:r>
      <w:proofErr w:type="spellStart"/>
      <w:r w:rsidRPr="00544D2C">
        <w:rPr>
          <w:szCs w:val="24"/>
        </w:rPr>
        <w:t>Stivers</w:t>
      </w:r>
      <w:proofErr w:type="spellEnd"/>
    </w:p>
    <w:p w14:paraId="4294FD92" w14:textId="77777777" w:rsidR="001C19DE" w:rsidRPr="001C19DE" w:rsidRDefault="001C19DE" w:rsidP="00544D2C">
      <w:pPr>
        <w:spacing w:after="0"/>
        <w:rPr>
          <w:szCs w:val="24"/>
        </w:rPr>
      </w:pPr>
    </w:p>
    <w:p w14:paraId="7EFC1EE9" w14:textId="0DFC3770" w:rsidR="00C66D3E" w:rsidRDefault="00C66D3E" w:rsidP="00544D2C">
      <w:pPr>
        <w:rPr>
          <w:b/>
          <w:szCs w:val="24"/>
          <w:u w:val="single"/>
        </w:rPr>
      </w:pPr>
      <w:r w:rsidRPr="00DE4B79">
        <w:rPr>
          <w:b/>
          <w:szCs w:val="24"/>
          <w:u w:val="single"/>
        </w:rPr>
        <w:t xml:space="preserve">Part One: </w:t>
      </w:r>
    </w:p>
    <w:p w14:paraId="39386709" w14:textId="1559FAD5" w:rsidR="00DE4B79" w:rsidRPr="00DE4B79" w:rsidRDefault="00DE4B79" w:rsidP="00E33D69">
      <w:pPr>
        <w:rPr>
          <w:b/>
          <w:szCs w:val="24"/>
        </w:rPr>
      </w:pPr>
      <w:r w:rsidRPr="00DE4B79">
        <w:rPr>
          <w:b/>
          <w:szCs w:val="24"/>
        </w:rPr>
        <w:t xml:space="preserve">Directions: </w:t>
      </w:r>
      <w:r w:rsidRPr="00DE4B79">
        <w:rPr>
          <w:szCs w:val="24"/>
        </w:rPr>
        <w:t>Answer the</w:t>
      </w:r>
      <w:r>
        <w:rPr>
          <w:szCs w:val="24"/>
        </w:rPr>
        <w:t xml:space="preserve"> </w:t>
      </w:r>
      <w:r w:rsidRPr="00DE4B79">
        <w:rPr>
          <w:szCs w:val="24"/>
        </w:rPr>
        <w:t>prompts listed below with answers ranging between 150 and 200 words. Include at list one scholarly sources per response to support your response.</w:t>
      </w:r>
      <w:r w:rsidRPr="00DE4B79">
        <w:rPr>
          <w:b/>
          <w:szCs w:val="24"/>
        </w:rPr>
        <w:t xml:space="preserve"> </w:t>
      </w:r>
    </w:p>
    <w:p w14:paraId="58D6503D" w14:textId="7096F1CA" w:rsidR="00C66D3E" w:rsidRDefault="00E33D69" w:rsidP="00E33D69">
      <w:pPr>
        <w:pStyle w:val="ListParagraph"/>
        <w:numPr>
          <w:ilvl w:val="0"/>
          <w:numId w:val="1"/>
        </w:numPr>
        <w:contextualSpacing w:val="0"/>
        <w:rPr>
          <w:szCs w:val="24"/>
        </w:rPr>
      </w:pPr>
      <w:r w:rsidRPr="00E33D69">
        <w:rPr>
          <w:noProof/>
          <w:szCs w:val="24"/>
        </w:rPr>
        <mc:AlternateContent>
          <mc:Choice Requires="wps">
            <w:drawing>
              <wp:anchor distT="45720" distB="45720" distL="114300" distR="114300" simplePos="0" relativeHeight="251651072" behindDoc="0" locked="0" layoutInCell="1" allowOverlap="1" wp14:anchorId="4F7D9BA7" wp14:editId="45E4E24F">
                <wp:simplePos x="0" y="0"/>
                <wp:positionH relativeFrom="column">
                  <wp:posOffset>436880</wp:posOffset>
                </wp:positionH>
                <wp:positionV relativeFrom="paragraph">
                  <wp:posOffset>706120</wp:posOffset>
                </wp:positionV>
                <wp:extent cx="5486400" cy="3826510"/>
                <wp:effectExtent l="0" t="0" r="19050" b="2159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826510"/>
                        </a:xfrm>
                        <a:prstGeom prst="rect">
                          <a:avLst/>
                        </a:prstGeom>
                        <a:solidFill>
                          <a:srgbClr val="FFFFFF"/>
                        </a:solidFill>
                        <a:ln w="9525">
                          <a:solidFill>
                            <a:srgbClr val="000000"/>
                          </a:solidFill>
                          <a:miter lim="800000"/>
                          <a:headEnd/>
                          <a:tailEnd/>
                        </a:ln>
                      </wps:spPr>
                      <wps:txbx>
                        <w:txbxContent>
                          <w:p w14:paraId="4E7B0929" w14:textId="77777777" w:rsidR="00B25A19" w:rsidRPr="000D68FF" w:rsidRDefault="00B25A19" w:rsidP="00B25A19">
                            <w:pPr>
                              <w:pStyle w:val="ListParagraph"/>
                              <w:numPr>
                                <w:ilvl w:val="0"/>
                                <w:numId w:val="2"/>
                              </w:numPr>
                              <w:shd w:val="clear" w:color="auto" w:fill="FFFFFF"/>
                              <w:spacing w:after="0"/>
                              <w:rPr>
                                <w:szCs w:val="24"/>
                              </w:rPr>
                            </w:pPr>
                            <w:r w:rsidRPr="000D68FF">
                              <w:rPr>
                                <w:rFonts w:eastAsia="Times New Roman"/>
                                <w:szCs w:val="24"/>
                              </w:rPr>
                              <w:t xml:space="preserve">What is trauma: </w:t>
                            </w:r>
                            <w:r w:rsidRPr="000D68FF">
                              <w:rPr>
                                <w:szCs w:val="24"/>
                              </w:rPr>
                              <w:t>Trauma is considered to be witnessed or experienced an emotional or horrific event which could range from a natural disaster, intentional act of harm such a as rape or murder or an accident. Such experience can produce denial or shock it is known that such experience can lead to and include lifelong reactions such as a person having flash backs, unpredictable bouts of emotions, depression, strained relationships and often include physical problems. Such negative events and actions have been defined as Post Traumatic Stress Disorder (PTSD) known as an individual suffering from emotional wounds and psychological experiences. Trauma has no time frame and can occur during a person’s childhood, adolescents or adulthood including but not limited to military duty or wartime experience. The title PTSD generated from The American Psychiatric Association and was introduced to definition in 1994. Since that time frame, it has been used as a diagnosis when a person is presented with negative emotional or horrific exposure to an event(s). (PT, 2020).</w:t>
                            </w:r>
                          </w:p>
                          <w:p w14:paraId="611B418F" w14:textId="77777777" w:rsidR="00B25A19" w:rsidRPr="008E1DC6" w:rsidRDefault="00B25A19" w:rsidP="00B25A19">
                            <w:pPr>
                              <w:shd w:val="clear" w:color="auto" w:fill="FFFFFF"/>
                              <w:spacing w:after="0"/>
                              <w:rPr>
                                <w:szCs w:val="24"/>
                              </w:rPr>
                            </w:pPr>
                            <w:r w:rsidRPr="008E1DC6">
                              <w:rPr>
                                <w:szCs w:val="24"/>
                              </w:rPr>
                              <w:t>Reference</w:t>
                            </w:r>
                            <w:r>
                              <w:rPr>
                                <w:szCs w:val="24"/>
                              </w:rPr>
                              <w:t>s</w:t>
                            </w:r>
                            <w:r w:rsidRPr="008E1DC6">
                              <w:rPr>
                                <w:szCs w:val="24"/>
                              </w:rPr>
                              <w:t>:</w:t>
                            </w:r>
                          </w:p>
                          <w:p w14:paraId="6DAF042E" w14:textId="77777777" w:rsidR="00B25A19" w:rsidRPr="008E1DC6" w:rsidRDefault="00B25A19" w:rsidP="00B25A19">
                            <w:pPr>
                              <w:shd w:val="clear" w:color="auto" w:fill="FFFFFF"/>
                              <w:spacing w:after="0"/>
                              <w:rPr>
                                <w:szCs w:val="24"/>
                              </w:rPr>
                            </w:pPr>
                          </w:p>
                          <w:p w14:paraId="6E4054DD" w14:textId="77777777" w:rsidR="00B25A19" w:rsidRPr="00B25A19" w:rsidRDefault="00B25A19" w:rsidP="00B25A19">
                            <w:pPr>
                              <w:shd w:val="clear" w:color="auto" w:fill="FFFFFF"/>
                              <w:spacing w:after="0"/>
                              <w:rPr>
                                <w:szCs w:val="24"/>
                              </w:rPr>
                            </w:pPr>
                            <w:hyperlink r:id="rId12" w:tgtFrame="_blank" w:history="1">
                              <w:r w:rsidRPr="00B25A19">
                                <w:rPr>
                                  <w:rStyle w:val="Hyperlink"/>
                                  <w:bCs/>
                                  <w:color w:val="auto"/>
                                  <w:szCs w:val="24"/>
                                  <w:u w:val="none"/>
                                </w:rPr>
                                <w:t>What Is Trauma? | Psychology Today</w:t>
                              </w:r>
                            </w:hyperlink>
                          </w:p>
                          <w:p w14:paraId="3504A1BD" w14:textId="77777777" w:rsidR="00B25A19" w:rsidRPr="00B25A19" w:rsidRDefault="00B25A19" w:rsidP="00B25A19">
                            <w:pPr>
                              <w:shd w:val="clear" w:color="auto" w:fill="FFFFFF"/>
                              <w:spacing w:after="0"/>
                              <w:rPr>
                                <w:szCs w:val="24"/>
                              </w:rPr>
                            </w:pPr>
                            <w:r w:rsidRPr="00B25A19">
                              <w:rPr>
                                <w:szCs w:val="24"/>
                              </w:rPr>
                              <w:t xml:space="preserve">     </w:t>
                            </w:r>
                            <w:hyperlink r:id="rId13" w:history="1">
                              <w:r w:rsidRPr="00B25A19">
                                <w:rPr>
                                  <w:rStyle w:val="Hyperlink"/>
                                  <w:color w:val="auto"/>
                                  <w:szCs w:val="24"/>
                                  <w:u w:val="none"/>
                                </w:rPr>
                                <w:t>www.psychologytoday.com/.../201201/what-is-trauma</w:t>
                              </w:r>
                            </w:hyperlink>
                            <w:r w:rsidRPr="00B25A19">
                              <w:rPr>
                                <w:szCs w:val="24"/>
                              </w:rPr>
                              <w:t xml:space="preserve"> </w:t>
                            </w:r>
                          </w:p>
                          <w:p w14:paraId="0DBDA874" w14:textId="77777777" w:rsidR="00B25A19" w:rsidRPr="00B25A19" w:rsidRDefault="00B25A19" w:rsidP="00B25A19">
                            <w:pPr>
                              <w:shd w:val="clear" w:color="auto" w:fill="FFFFFF"/>
                              <w:spacing w:after="0"/>
                              <w:rPr>
                                <w:szCs w:val="24"/>
                              </w:rPr>
                            </w:pPr>
                            <w:r w:rsidRPr="00B25A19">
                              <w:rPr>
                                <w:szCs w:val="24"/>
                              </w:rPr>
                              <w:t>American Psychological Association (2020)</w:t>
                            </w:r>
                          </w:p>
                          <w:p w14:paraId="21A75C11" w14:textId="3FF426FC" w:rsidR="00E33D69" w:rsidRPr="00B25A19" w:rsidRDefault="00B25A19" w:rsidP="00B25A19">
                            <w:r w:rsidRPr="00B25A19">
                              <w:rPr>
                                <w:szCs w:val="24"/>
                              </w:rPr>
                              <w:t xml:space="preserve">     </w:t>
                            </w:r>
                            <w:hyperlink r:id="rId14" w:history="1">
                              <w:r w:rsidRPr="00B25A19">
                                <w:rPr>
                                  <w:rStyle w:val="Hyperlink"/>
                                  <w:color w:val="auto"/>
                                  <w:szCs w:val="24"/>
                                  <w:u w:val="none"/>
                                </w:rPr>
                                <w:t>www.apa.org/topics/trauma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7D9BA7" id="_x0000_t202" coordsize="21600,21600" o:spt="202" path="m,l,21600r21600,l21600,xe">
                <v:stroke joinstyle="miter"/>
                <v:path gradientshapeok="t" o:connecttype="rect"/>
              </v:shapetype>
              <v:shape id="Text Box 2" o:spid="_x0000_s1026" type="#_x0000_t202" style="position:absolute;left:0;text-align:left;margin-left:34.4pt;margin-top:55.6pt;width:6in;height:301.3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">
                <v:textbox>
                  <w:txbxContent>
                    <w:p w14:paraId="4E7B0929" w14:textId="77777777" w:rsidR="00B25A19" w:rsidRPr="000D68FF" w:rsidRDefault="00B25A19" w:rsidP="00B25A19">
                      <w:pPr>
                        <w:pStyle w:val="ListParagraph"/>
                        <w:numPr>
                          <w:ilvl w:val="0"/>
                          <w:numId w:val="2"/>
                        </w:numPr>
                        <w:shd w:val="clear" w:color="auto" w:fill="FFFFFF"/>
                        <w:spacing w:after="0"/>
                        <w:rPr>
                          <w:szCs w:val="24"/>
                        </w:rPr>
                      </w:pPr>
                      <w:r w:rsidRPr="000D68FF">
                        <w:rPr>
                          <w:rFonts w:eastAsia="Times New Roman"/>
                          <w:szCs w:val="24"/>
                        </w:rPr>
                        <w:t xml:space="preserve">What is trauma: </w:t>
                      </w:r>
                      <w:r w:rsidRPr="000D68FF">
                        <w:rPr>
                          <w:szCs w:val="24"/>
                        </w:rPr>
                        <w:t>Trauma is considered to be witnessed or experienced an emotional or horrific event which could range from a natural disaster, intentional act of harm such a as rape or murder or an accident. Such experience can produce denial or shock it is known that such experience can lead to and include lifelong reactions such as a person having flash backs, unpredictable bouts of emotions, depression, strained relationships and often include physical problems. Such negative events and actions have been defined as Post Traumatic Stress Disorder (PTSD) known as an individual suffering from emotional wounds and psychological experiences. Trauma has no time frame and can occur during a person’s childhood, adolescents or adulthood including but not limited to military duty or wartime experience. The title PTSD generated from The American Psychiatric Association and was introduced to definition in 1994. Since that time frame, it has been used as a diagnosis when a person is presented with negative emotional or horrific exposure to an event(s). (PT, 2020).</w:t>
                      </w:r>
                    </w:p>
                    <w:p w14:paraId="611B418F" w14:textId="77777777" w:rsidR="00B25A19" w:rsidRPr="008E1DC6" w:rsidRDefault="00B25A19" w:rsidP="00B25A19">
                      <w:pPr>
                        <w:shd w:val="clear" w:color="auto" w:fill="FFFFFF"/>
                        <w:spacing w:after="0"/>
                        <w:rPr>
                          <w:szCs w:val="24"/>
                        </w:rPr>
                      </w:pPr>
                      <w:r w:rsidRPr="008E1DC6">
                        <w:rPr>
                          <w:szCs w:val="24"/>
                        </w:rPr>
                        <w:t>Reference</w:t>
                      </w:r>
                      <w:r>
                        <w:rPr>
                          <w:szCs w:val="24"/>
                        </w:rPr>
                        <w:t>s</w:t>
                      </w:r>
                      <w:r w:rsidRPr="008E1DC6">
                        <w:rPr>
                          <w:szCs w:val="24"/>
                        </w:rPr>
                        <w:t>:</w:t>
                      </w:r>
                    </w:p>
                    <w:p w14:paraId="6DAF042E" w14:textId="77777777" w:rsidR="00B25A19" w:rsidRPr="008E1DC6" w:rsidRDefault="00B25A19" w:rsidP="00B25A19">
                      <w:pPr>
                        <w:shd w:val="clear" w:color="auto" w:fill="FFFFFF"/>
                        <w:spacing w:after="0"/>
                        <w:rPr>
                          <w:szCs w:val="24"/>
                        </w:rPr>
                      </w:pPr>
                    </w:p>
                    <w:p w14:paraId="6E4054DD" w14:textId="77777777" w:rsidR="00B25A19" w:rsidRPr="00B25A19" w:rsidRDefault="00B25A19" w:rsidP="00B25A19">
                      <w:pPr>
                        <w:shd w:val="clear" w:color="auto" w:fill="FFFFFF"/>
                        <w:spacing w:after="0"/>
                        <w:rPr>
                          <w:szCs w:val="24"/>
                        </w:rPr>
                      </w:pPr>
                      <w:hyperlink r:id="rId15" w:tgtFrame="_blank" w:history="1">
                        <w:r w:rsidRPr="00B25A19">
                          <w:rPr>
                            <w:rStyle w:val="Hyperlink"/>
                            <w:bCs/>
                            <w:color w:val="auto"/>
                            <w:szCs w:val="24"/>
                            <w:u w:val="none"/>
                          </w:rPr>
                          <w:t>What Is Trauma? | Psychology Today</w:t>
                        </w:r>
                      </w:hyperlink>
                    </w:p>
                    <w:p w14:paraId="3504A1BD" w14:textId="77777777" w:rsidR="00B25A19" w:rsidRPr="00B25A19" w:rsidRDefault="00B25A19" w:rsidP="00B25A19">
                      <w:pPr>
                        <w:shd w:val="clear" w:color="auto" w:fill="FFFFFF"/>
                        <w:spacing w:after="0"/>
                        <w:rPr>
                          <w:szCs w:val="24"/>
                        </w:rPr>
                      </w:pPr>
                      <w:r w:rsidRPr="00B25A19">
                        <w:rPr>
                          <w:szCs w:val="24"/>
                        </w:rPr>
                        <w:t xml:space="preserve">     </w:t>
                      </w:r>
                      <w:hyperlink r:id="rId16" w:history="1">
                        <w:r w:rsidRPr="00B25A19">
                          <w:rPr>
                            <w:rStyle w:val="Hyperlink"/>
                            <w:color w:val="auto"/>
                            <w:szCs w:val="24"/>
                            <w:u w:val="none"/>
                          </w:rPr>
                          <w:t>www.psychologytoday.com/.../201201/what-is-trauma</w:t>
                        </w:r>
                      </w:hyperlink>
                      <w:r w:rsidRPr="00B25A19">
                        <w:rPr>
                          <w:szCs w:val="24"/>
                        </w:rPr>
                        <w:t xml:space="preserve"> </w:t>
                      </w:r>
                    </w:p>
                    <w:p w14:paraId="0DBDA874" w14:textId="77777777" w:rsidR="00B25A19" w:rsidRPr="00B25A19" w:rsidRDefault="00B25A19" w:rsidP="00B25A19">
                      <w:pPr>
                        <w:shd w:val="clear" w:color="auto" w:fill="FFFFFF"/>
                        <w:spacing w:after="0"/>
                        <w:rPr>
                          <w:szCs w:val="24"/>
                        </w:rPr>
                      </w:pPr>
                      <w:r w:rsidRPr="00B25A19">
                        <w:rPr>
                          <w:szCs w:val="24"/>
                        </w:rPr>
                        <w:t>American Psychological Association (2020)</w:t>
                      </w:r>
                    </w:p>
                    <w:p w14:paraId="21A75C11" w14:textId="3FF426FC" w:rsidR="00E33D69" w:rsidRPr="00B25A19" w:rsidRDefault="00B25A19" w:rsidP="00B25A19">
                      <w:r w:rsidRPr="00B25A19">
                        <w:rPr>
                          <w:szCs w:val="24"/>
                        </w:rPr>
                        <w:t xml:space="preserve">     </w:t>
                      </w:r>
                      <w:hyperlink r:id="rId17" w:history="1">
                        <w:r w:rsidRPr="00B25A19">
                          <w:rPr>
                            <w:rStyle w:val="Hyperlink"/>
                            <w:color w:val="auto"/>
                            <w:szCs w:val="24"/>
                            <w:u w:val="none"/>
                          </w:rPr>
                          <w:t>www.apa.org/topics/trauma</w:t>
                        </w:r>
                      </w:hyperlink>
                    </w:p>
                  </w:txbxContent>
                </v:textbox>
                <w10:wrap type="topAndBottom"/>
              </v:shape>
            </w:pict>
          </mc:Fallback>
        </mc:AlternateContent>
      </w:r>
      <w:r w:rsidR="00DE4B79" w:rsidRPr="00DE4B79">
        <w:rPr>
          <w:szCs w:val="24"/>
        </w:rPr>
        <w:t xml:space="preserve">What is trauma? </w:t>
      </w:r>
      <w:r w:rsidR="00C66D3E" w:rsidRPr="00DE4B79">
        <w:rPr>
          <w:szCs w:val="24"/>
        </w:rPr>
        <w:t>D</w:t>
      </w:r>
      <w:r w:rsidR="00DE4B79">
        <w:rPr>
          <w:szCs w:val="24"/>
        </w:rPr>
        <w:t xml:space="preserve">efine </w:t>
      </w:r>
      <w:r w:rsidR="00DE4B79" w:rsidRPr="002A3B5D">
        <w:rPr>
          <w:i/>
          <w:szCs w:val="24"/>
        </w:rPr>
        <w:t>trauma</w:t>
      </w:r>
      <w:r w:rsidR="00DE4B79">
        <w:rPr>
          <w:szCs w:val="24"/>
        </w:rPr>
        <w:t xml:space="preserve"> in your own words and remember to include a scholarly source to support your definition. </w:t>
      </w:r>
    </w:p>
    <w:p w14:paraId="17F58A1E" w14:textId="496B2CFD" w:rsidR="00DE4B79" w:rsidRPr="00DE4B79" w:rsidRDefault="00AF6DD4" w:rsidP="00E33D69">
      <w:pPr>
        <w:rPr>
          <w:szCs w:val="24"/>
        </w:rPr>
      </w:pPr>
      <w:r w:rsidRPr="00E33D69">
        <w:rPr>
          <w:noProof/>
          <w:szCs w:val="24"/>
        </w:rPr>
        <mc:AlternateContent>
          <mc:Choice Requires="wps">
            <w:drawing>
              <wp:anchor distT="45720" distB="45720" distL="114300" distR="114300" simplePos="0" relativeHeight="251654144" behindDoc="0" locked="0" layoutInCell="1" allowOverlap="1" wp14:anchorId="0D2E611D" wp14:editId="242FC29C">
                <wp:simplePos x="0" y="0"/>
                <wp:positionH relativeFrom="column">
                  <wp:posOffset>407035</wp:posOffset>
                </wp:positionH>
                <wp:positionV relativeFrom="paragraph">
                  <wp:posOffset>1898015</wp:posOffset>
                </wp:positionV>
                <wp:extent cx="5486400" cy="3806190"/>
                <wp:effectExtent l="0" t="0" r="19050" b="228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806190"/>
                        </a:xfrm>
                        <a:prstGeom prst="rect">
                          <a:avLst/>
                        </a:prstGeom>
                        <a:solidFill>
                          <a:srgbClr val="FFFFFF"/>
                        </a:solidFill>
                        <a:ln w="9525">
                          <a:solidFill>
                            <a:srgbClr val="000000"/>
                          </a:solidFill>
                          <a:miter lim="800000"/>
                          <a:headEnd/>
                          <a:tailEnd/>
                        </a:ln>
                      </wps:spPr>
                      <wps:txbx>
                        <w:txbxContent>
                          <w:p w14:paraId="36EFE6F3" w14:textId="47631F67" w:rsidR="00AF6DD4" w:rsidRPr="00AE5767" w:rsidRDefault="00AF6DD4" w:rsidP="00AF6DD4">
                            <w:pPr>
                              <w:shd w:val="clear" w:color="auto" w:fill="FFFFFF"/>
                              <w:spacing w:after="0"/>
                              <w:ind w:left="720"/>
                              <w:rPr>
                                <w:color w:val="333333"/>
                                <w:szCs w:val="24"/>
                                <w:shd w:val="clear" w:color="auto" w:fill="FFFFFF"/>
                              </w:rPr>
                            </w:pPr>
                            <w:r>
                              <w:rPr>
                                <w:rFonts w:eastAsia="Times New Roman"/>
                                <w:szCs w:val="24"/>
                              </w:rPr>
                              <w:t>2.</w:t>
                            </w:r>
                            <w:r w:rsidRPr="00AE5767">
                              <w:rPr>
                                <w:rFonts w:eastAsia="Times New Roman"/>
                                <w:szCs w:val="24"/>
                              </w:rPr>
                              <w:t xml:space="preserve"> Experiences of </w:t>
                            </w:r>
                            <w:r w:rsidRPr="00AE5767">
                              <w:rPr>
                                <w:color w:val="333333"/>
                                <w:szCs w:val="24"/>
                                <w:shd w:val="clear" w:color="auto" w:fill="FFFFFF"/>
                              </w:rPr>
                              <w:t>trauma, play</w:t>
                            </w:r>
                            <w:r>
                              <w:rPr>
                                <w:color w:val="333333"/>
                                <w:szCs w:val="24"/>
                                <w:shd w:val="clear" w:color="auto" w:fill="FFFFFF"/>
                              </w:rPr>
                              <w:t>s</w:t>
                            </w:r>
                            <w:r w:rsidRPr="00AE5767">
                              <w:rPr>
                                <w:color w:val="333333"/>
                                <w:szCs w:val="24"/>
                                <w:shd w:val="clear" w:color="auto" w:fill="FFFFFF"/>
                              </w:rPr>
                              <w:t xml:space="preserve"> a definite change in our DNA. (2013). When a person’s body becomes stressed. The muscles inside begin to become tense. </w:t>
                            </w:r>
                            <w:r w:rsidRPr="00AE5767">
                              <w:rPr>
                                <w:b/>
                                <w:i/>
                                <w:color w:val="333333"/>
                                <w:szCs w:val="24"/>
                                <w:shd w:val="clear" w:color="auto" w:fill="FFFFFF"/>
                              </w:rPr>
                              <w:t>Example:</w:t>
                            </w:r>
                            <w:r w:rsidRPr="00AE5767">
                              <w:rPr>
                                <w:color w:val="333333"/>
                                <w:szCs w:val="24"/>
                                <w:shd w:val="clear" w:color="auto" w:fill="FFFFFF"/>
                              </w:rPr>
                              <w:t xml:space="preserve"> Jenny was prone to having severe</w:t>
                            </w:r>
                            <w:r w:rsidRPr="00AE5767">
                              <w:rPr>
                                <w:color w:val="000000"/>
                                <w:szCs w:val="24"/>
                                <w:shd w:val="clear" w:color="auto" w:fill="FFFFFF"/>
                              </w:rPr>
                              <w:t xml:space="preserve"> headaches which would result in migraine headaches. Her mother being a nurse would constantly but, calmly say “don’t tense up” “relax” knowing through her experience of nursing and training that headaches are caused by chronic muscle tension residing throughout a person’s neck, shoulders and head. Also, stress is associated with</w:t>
                            </w:r>
                            <w:r w:rsidRPr="00AE5767">
                              <w:rPr>
                                <w:color w:val="000000"/>
                                <w:szCs w:val="24"/>
                              </w:rPr>
                              <w:t xml:space="preserve"> respiratory problems, which include rapid breathing and shortness of breath.  </w:t>
                            </w:r>
                            <w:r w:rsidRPr="00AE5767">
                              <w:rPr>
                                <w:b/>
                                <w:i/>
                                <w:color w:val="000000"/>
                                <w:szCs w:val="24"/>
                              </w:rPr>
                              <w:t>Example:</w:t>
                            </w:r>
                            <w:r w:rsidRPr="00AE5767">
                              <w:rPr>
                                <w:color w:val="000000"/>
                                <w:szCs w:val="24"/>
                              </w:rPr>
                              <w:t xml:space="preserve"> Jane woke up, began breakfast while her husband slept. . Going into the bedroom to see if he was awoke she realized he was dead. This traumatic event caused a panic attack resulting in an asthma attack. </w:t>
                            </w:r>
                            <w:r w:rsidRPr="00AE5767">
                              <w:rPr>
                                <w:color w:val="000000"/>
                                <w:szCs w:val="24"/>
                                <w:shd w:val="clear" w:color="auto" w:fill="FFFFFF"/>
                              </w:rPr>
                              <w:t xml:space="preserve"> (APA 2020</w:t>
                            </w:r>
                            <w:r w:rsidRPr="00AE5767">
                              <w:rPr>
                                <w:b/>
                                <w:i/>
                                <w:color w:val="000000"/>
                                <w:szCs w:val="24"/>
                                <w:shd w:val="clear" w:color="auto" w:fill="FFFFFF"/>
                              </w:rPr>
                              <w:t>).  Example</w:t>
                            </w:r>
                            <w:r w:rsidRPr="00AE5767">
                              <w:rPr>
                                <w:color w:val="000000"/>
                                <w:szCs w:val="24"/>
                                <w:shd w:val="clear" w:color="auto" w:fill="FFFFFF"/>
                              </w:rPr>
                              <w:t>: Karen grew up in a household where her parents were alcoholics, wherein, she was the brunt of their physical abuse. Due to her living environment, she suffered daily stress. Wherefore, the effects of her chronic stress it played a negative role not only to her nervous system, but due to the continued activation of her nervous system it played a harmful role to her other bodily systems. (2020).</w:t>
                            </w:r>
                          </w:p>
                          <w:p w14:paraId="2C7BBA24" w14:textId="77777777" w:rsidR="00AF6DD4" w:rsidRPr="00AE5767" w:rsidRDefault="00AF6DD4" w:rsidP="00AF6DD4">
                            <w:pPr>
                              <w:shd w:val="clear" w:color="auto" w:fill="FFFFFF"/>
                              <w:spacing w:after="0"/>
                              <w:ind w:left="720"/>
                              <w:rPr>
                                <w:color w:val="000000"/>
                                <w:szCs w:val="24"/>
                                <w:shd w:val="clear" w:color="auto" w:fill="FFFFFF"/>
                              </w:rPr>
                            </w:pPr>
                          </w:p>
                          <w:p w14:paraId="21A0C3F5" w14:textId="77777777" w:rsidR="00AF6DD4" w:rsidRPr="00AE5767" w:rsidRDefault="00AF6DD4" w:rsidP="00AF6DD4">
                            <w:pPr>
                              <w:shd w:val="clear" w:color="auto" w:fill="FFFFFF"/>
                              <w:spacing w:after="0"/>
                              <w:ind w:left="720"/>
                              <w:rPr>
                                <w:szCs w:val="24"/>
                                <w:shd w:val="clear" w:color="auto" w:fill="FFFFFF"/>
                              </w:rPr>
                            </w:pPr>
                            <w:r w:rsidRPr="00AE5767">
                              <w:rPr>
                                <w:color w:val="333333"/>
                                <w:szCs w:val="24"/>
                                <w:shd w:val="clear" w:color="auto" w:fill="FFFFFF"/>
                              </w:rPr>
                              <w:t>References:</w:t>
                            </w:r>
                          </w:p>
                          <w:p w14:paraId="2F8A4F6B" w14:textId="77777777" w:rsidR="00AF6DD4" w:rsidRPr="00AF6DD4" w:rsidRDefault="00AF6DD4" w:rsidP="00AF6DD4">
                            <w:pPr>
                              <w:shd w:val="clear" w:color="auto" w:fill="FFFFFF"/>
                              <w:spacing w:after="0"/>
                              <w:ind w:left="720"/>
                              <w:rPr>
                                <w:szCs w:val="24"/>
                                <w:shd w:val="clear" w:color="auto" w:fill="FFFFFF"/>
                              </w:rPr>
                            </w:pPr>
                            <w:r w:rsidRPr="00AE5767">
                              <w:rPr>
                                <w:szCs w:val="24"/>
                                <w:shd w:val="clear" w:color="auto" w:fill="FFFFFF"/>
                              </w:rPr>
                              <w:t>American Psychological Association</w:t>
                            </w:r>
                          </w:p>
                          <w:p w14:paraId="26B4EE61" w14:textId="77777777" w:rsidR="00AF6DD4" w:rsidRPr="00AF6DD4" w:rsidRDefault="00AF6DD4" w:rsidP="00AF6DD4">
                            <w:pPr>
                              <w:shd w:val="clear" w:color="auto" w:fill="FFFFFF"/>
                              <w:spacing w:after="0"/>
                              <w:ind w:left="720"/>
                              <w:rPr>
                                <w:szCs w:val="24"/>
                              </w:rPr>
                            </w:pPr>
                            <w:r w:rsidRPr="00AF6DD4">
                              <w:rPr>
                                <w:szCs w:val="24"/>
                              </w:rPr>
                              <w:t xml:space="preserve">     </w:t>
                            </w:r>
                            <w:hyperlink r:id="rId18" w:history="1">
                              <w:r w:rsidRPr="00AF6DD4">
                                <w:rPr>
                                  <w:rStyle w:val="Hyperlink"/>
                                  <w:color w:val="auto"/>
                                  <w:szCs w:val="24"/>
                                  <w:u w:val="none"/>
                                </w:rPr>
                                <w:t>https://www.apa.org/helpcenter/stress-body</w:t>
                              </w:r>
                            </w:hyperlink>
                            <w:r w:rsidRPr="00AF6DD4">
                              <w:rPr>
                                <w:szCs w:val="24"/>
                              </w:rPr>
                              <w:fldChar w:fldCharType="begin"/>
                            </w:r>
                            <w:r w:rsidRPr="00AF6DD4">
                              <w:rPr>
                                <w:szCs w:val="24"/>
                              </w:rPr>
                              <w:instrText xml:space="preserve"> HYPERLINK "http://</w:instrText>
                            </w:r>
                            <w:r w:rsidRPr="00AF6DD4">
                              <w:rPr>
                                <w:szCs w:val="24"/>
                              </w:rPr>
                              <w:br/>
                            </w:r>
                            <w:r w:rsidRPr="00AF6DD4">
                              <w:rPr>
                                <w:bCs/>
                                <w:szCs w:val="24"/>
                              </w:rPr>
                              <w:instrText>(2013) Epigenetics: Definition &amp; Examples | Live Science</w:instrText>
                            </w:r>
                          </w:p>
                          <w:p w14:paraId="0629B604" w14:textId="77777777" w:rsidR="00AF6DD4" w:rsidRPr="00AF6DD4" w:rsidRDefault="00AF6DD4" w:rsidP="00AF6DD4">
                            <w:pPr>
                              <w:pBdr>
                                <w:bottom w:val="single" w:sz="12" w:space="1" w:color="auto"/>
                              </w:pBdr>
                              <w:shd w:val="clear" w:color="auto" w:fill="FFFFFF"/>
                              <w:spacing w:after="0"/>
                              <w:ind w:left="720"/>
                              <w:rPr>
                                <w:szCs w:val="24"/>
                              </w:rPr>
                            </w:pPr>
                            <w:r w:rsidRPr="00AF6DD4">
                              <w:rPr>
                                <w:szCs w:val="24"/>
                              </w:rPr>
                              <w:instrText xml:space="preserve">     www.livescience.com › 37703-epigenetics</w:instrText>
                            </w:r>
                          </w:p>
                          <w:p w14:paraId="09386277" w14:textId="77777777" w:rsidR="00AF6DD4" w:rsidRPr="00AF6DD4" w:rsidRDefault="00AF6DD4" w:rsidP="00AF6DD4">
                            <w:pPr>
                              <w:shd w:val="clear" w:color="auto" w:fill="FFFFFF"/>
                              <w:spacing w:after="0"/>
                              <w:ind w:left="720"/>
                              <w:rPr>
                                <w:rStyle w:val="Hyperlink"/>
                                <w:color w:val="auto"/>
                                <w:szCs w:val="24"/>
                                <w:u w:val="none"/>
                              </w:rPr>
                            </w:pPr>
                            <w:r w:rsidRPr="00AF6DD4">
                              <w:rPr>
                                <w:szCs w:val="24"/>
                              </w:rPr>
                              <w:instrText xml:space="preserve">" </w:instrText>
                            </w:r>
                            <w:r w:rsidRPr="00AF6DD4">
                              <w:rPr>
                                <w:szCs w:val="24"/>
                              </w:rPr>
                              <w:fldChar w:fldCharType="separate"/>
                            </w:r>
                            <w:r w:rsidRPr="00AF6DD4">
                              <w:rPr>
                                <w:rStyle w:val="Hyperlink"/>
                                <w:color w:val="auto"/>
                                <w:szCs w:val="24"/>
                                <w:u w:val="none"/>
                              </w:rPr>
                              <w:br/>
                            </w:r>
                            <w:r w:rsidRPr="00AF6DD4">
                              <w:rPr>
                                <w:rStyle w:val="Hyperlink"/>
                                <w:bCs/>
                                <w:color w:val="auto"/>
                                <w:szCs w:val="24"/>
                                <w:u w:val="none"/>
                              </w:rPr>
                              <w:t>(2013) Epigenetics: Definition &amp; Examples | Live Science</w:t>
                            </w:r>
                          </w:p>
                          <w:p w14:paraId="53262CBF" w14:textId="77777777" w:rsidR="00AF6DD4" w:rsidRPr="00AF6DD4" w:rsidRDefault="00AF6DD4" w:rsidP="00AF6DD4">
                            <w:pPr>
                              <w:pBdr>
                                <w:bottom w:val="single" w:sz="12" w:space="1" w:color="auto"/>
                              </w:pBdr>
                              <w:shd w:val="clear" w:color="auto" w:fill="FFFFFF"/>
                              <w:spacing w:after="0"/>
                              <w:ind w:left="720"/>
                              <w:rPr>
                                <w:rStyle w:val="Hyperlink"/>
                                <w:color w:val="auto"/>
                                <w:szCs w:val="24"/>
                                <w:u w:val="none"/>
                              </w:rPr>
                            </w:pPr>
                            <w:r w:rsidRPr="00AF6DD4">
                              <w:rPr>
                                <w:rStyle w:val="Hyperlink"/>
                                <w:color w:val="auto"/>
                                <w:szCs w:val="24"/>
                                <w:u w:val="none"/>
                              </w:rPr>
                              <w:t xml:space="preserve">     www.livescience.com › 37703-epigenetics</w:t>
                            </w:r>
                          </w:p>
                          <w:p w14:paraId="0E180EC2" w14:textId="7A8F7A18" w:rsidR="00E33D69" w:rsidRDefault="00AF6DD4" w:rsidP="00AF6DD4">
                            <w:pPr>
                              <w:ind w:left="720"/>
                            </w:pPr>
                            <w:r w:rsidRPr="00AF6DD4">
                              <w:rPr>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E611D" id="_x0000_s1027" type="#_x0000_t202" style="position:absolute;margin-left:32.05pt;margin-top:149.45pt;width:6in;height:299.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">
                <v:textbox>
                  <w:txbxContent>
                    <w:p w14:paraId="36EFE6F3" w14:textId="47631F67" w:rsidR="00AF6DD4" w:rsidRPr="00AE5767" w:rsidRDefault="00AF6DD4" w:rsidP="00AF6DD4">
                      <w:pPr>
                        <w:shd w:val="clear" w:color="auto" w:fill="FFFFFF"/>
                        <w:spacing w:after="0"/>
                        <w:ind w:left="720"/>
                        <w:rPr>
                          <w:color w:val="333333"/>
                          <w:szCs w:val="24"/>
                          <w:shd w:val="clear" w:color="auto" w:fill="FFFFFF"/>
                        </w:rPr>
                      </w:pPr>
                      <w:r>
                        <w:rPr>
                          <w:rFonts w:eastAsia="Times New Roman"/>
                          <w:szCs w:val="24"/>
                        </w:rPr>
                        <w:t>2.</w:t>
                      </w:r>
                      <w:r w:rsidRPr="00AE5767">
                        <w:rPr>
                          <w:rFonts w:eastAsia="Times New Roman"/>
                          <w:szCs w:val="24"/>
                        </w:rPr>
                        <w:t xml:space="preserve"> Experiences of </w:t>
                      </w:r>
                      <w:r w:rsidRPr="00AE5767">
                        <w:rPr>
                          <w:color w:val="333333"/>
                          <w:szCs w:val="24"/>
                          <w:shd w:val="clear" w:color="auto" w:fill="FFFFFF"/>
                        </w:rPr>
                        <w:t>trauma, play</w:t>
                      </w:r>
                      <w:r>
                        <w:rPr>
                          <w:color w:val="333333"/>
                          <w:szCs w:val="24"/>
                          <w:shd w:val="clear" w:color="auto" w:fill="FFFFFF"/>
                        </w:rPr>
                        <w:t>s</w:t>
                      </w:r>
                      <w:r w:rsidRPr="00AE5767">
                        <w:rPr>
                          <w:color w:val="333333"/>
                          <w:szCs w:val="24"/>
                          <w:shd w:val="clear" w:color="auto" w:fill="FFFFFF"/>
                        </w:rPr>
                        <w:t xml:space="preserve"> a definite change in our DNA. (2013). When a person’s body becomes stressed. The muscles inside begin to become tense. </w:t>
                      </w:r>
                      <w:r w:rsidRPr="00AE5767">
                        <w:rPr>
                          <w:b/>
                          <w:i/>
                          <w:color w:val="333333"/>
                          <w:szCs w:val="24"/>
                          <w:shd w:val="clear" w:color="auto" w:fill="FFFFFF"/>
                        </w:rPr>
                        <w:t>Example:</w:t>
                      </w:r>
                      <w:r w:rsidRPr="00AE5767">
                        <w:rPr>
                          <w:color w:val="333333"/>
                          <w:szCs w:val="24"/>
                          <w:shd w:val="clear" w:color="auto" w:fill="FFFFFF"/>
                        </w:rPr>
                        <w:t xml:space="preserve"> Jenny was prone to having severe</w:t>
                      </w:r>
                      <w:r w:rsidRPr="00AE5767">
                        <w:rPr>
                          <w:color w:val="000000"/>
                          <w:szCs w:val="24"/>
                          <w:shd w:val="clear" w:color="auto" w:fill="FFFFFF"/>
                        </w:rPr>
                        <w:t xml:space="preserve"> headaches which would result in migraine headaches. Her mother being a nurse would constantly but, calmly say “don’t tense up” “relax” knowing through her experience of nursing and training that headaches are caused by chronic muscle tension residing throughout a person’s neck, shoulders and head. Also, stress is associated with</w:t>
                      </w:r>
                      <w:r w:rsidRPr="00AE5767">
                        <w:rPr>
                          <w:color w:val="000000"/>
                          <w:szCs w:val="24"/>
                        </w:rPr>
                        <w:t xml:space="preserve"> respiratory problems, which include rapid breathing and shortness of breath.  </w:t>
                      </w:r>
                      <w:r w:rsidRPr="00AE5767">
                        <w:rPr>
                          <w:b/>
                          <w:i/>
                          <w:color w:val="000000"/>
                          <w:szCs w:val="24"/>
                        </w:rPr>
                        <w:t>Example:</w:t>
                      </w:r>
                      <w:r w:rsidRPr="00AE5767">
                        <w:rPr>
                          <w:color w:val="000000"/>
                          <w:szCs w:val="24"/>
                        </w:rPr>
                        <w:t xml:space="preserve"> Jane woke up, began breakfast while her husband slept. . Going into the bedroom to see if he was awoke she realized he was dead. This traumatic event caused a panic attack resulting in an asthma attack. </w:t>
                      </w:r>
                      <w:r w:rsidRPr="00AE5767">
                        <w:rPr>
                          <w:color w:val="000000"/>
                          <w:szCs w:val="24"/>
                          <w:shd w:val="clear" w:color="auto" w:fill="FFFFFF"/>
                        </w:rPr>
                        <w:t xml:space="preserve"> (APA 2020</w:t>
                      </w:r>
                      <w:r w:rsidRPr="00AE5767">
                        <w:rPr>
                          <w:b/>
                          <w:i/>
                          <w:color w:val="000000"/>
                          <w:szCs w:val="24"/>
                          <w:shd w:val="clear" w:color="auto" w:fill="FFFFFF"/>
                        </w:rPr>
                        <w:t>).  Example</w:t>
                      </w:r>
                      <w:r w:rsidRPr="00AE5767">
                        <w:rPr>
                          <w:color w:val="000000"/>
                          <w:szCs w:val="24"/>
                          <w:shd w:val="clear" w:color="auto" w:fill="FFFFFF"/>
                        </w:rPr>
                        <w:t>: Karen grew up in a household where her parents were alcoholics, wherein, she was the brunt of their physical abuse. Due to her living environment, she suffered daily stress. Wherefore, the effects of her chronic stress it played a negative role not only to her nervous system, but due to the continued activation of her nervous system it played a harmful role to her other bodily systems. (2020).</w:t>
                      </w:r>
                    </w:p>
                    <w:p w14:paraId="2C7BBA24" w14:textId="77777777" w:rsidR="00AF6DD4" w:rsidRPr="00AE5767" w:rsidRDefault="00AF6DD4" w:rsidP="00AF6DD4">
                      <w:pPr>
                        <w:shd w:val="clear" w:color="auto" w:fill="FFFFFF"/>
                        <w:spacing w:after="0"/>
                        <w:ind w:left="720"/>
                        <w:rPr>
                          <w:color w:val="000000"/>
                          <w:szCs w:val="24"/>
                          <w:shd w:val="clear" w:color="auto" w:fill="FFFFFF"/>
                        </w:rPr>
                      </w:pPr>
                    </w:p>
                    <w:p w14:paraId="21A0C3F5" w14:textId="77777777" w:rsidR="00AF6DD4" w:rsidRPr="00AE5767" w:rsidRDefault="00AF6DD4" w:rsidP="00AF6DD4">
                      <w:pPr>
                        <w:shd w:val="clear" w:color="auto" w:fill="FFFFFF"/>
                        <w:spacing w:after="0"/>
                        <w:ind w:left="720"/>
                        <w:rPr>
                          <w:szCs w:val="24"/>
                          <w:shd w:val="clear" w:color="auto" w:fill="FFFFFF"/>
                        </w:rPr>
                      </w:pPr>
                      <w:r w:rsidRPr="00AE5767">
                        <w:rPr>
                          <w:color w:val="333333"/>
                          <w:szCs w:val="24"/>
                          <w:shd w:val="clear" w:color="auto" w:fill="FFFFFF"/>
                        </w:rPr>
                        <w:t>References:</w:t>
                      </w:r>
                    </w:p>
                    <w:p w14:paraId="2F8A4F6B" w14:textId="77777777" w:rsidR="00AF6DD4" w:rsidRPr="00AF6DD4" w:rsidRDefault="00AF6DD4" w:rsidP="00AF6DD4">
                      <w:pPr>
                        <w:shd w:val="clear" w:color="auto" w:fill="FFFFFF"/>
                        <w:spacing w:after="0"/>
                        <w:ind w:left="720"/>
                        <w:rPr>
                          <w:szCs w:val="24"/>
                          <w:shd w:val="clear" w:color="auto" w:fill="FFFFFF"/>
                        </w:rPr>
                      </w:pPr>
                      <w:r w:rsidRPr="00AE5767">
                        <w:rPr>
                          <w:szCs w:val="24"/>
                          <w:shd w:val="clear" w:color="auto" w:fill="FFFFFF"/>
                        </w:rPr>
                        <w:t>American Psychological Association</w:t>
                      </w:r>
                    </w:p>
                    <w:p w14:paraId="26B4EE61" w14:textId="77777777" w:rsidR="00AF6DD4" w:rsidRPr="00AF6DD4" w:rsidRDefault="00AF6DD4" w:rsidP="00AF6DD4">
                      <w:pPr>
                        <w:shd w:val="clear" w:color="auto" w:fill="FFFFFF"/>
                        <w:spacing w:after="0"/>
                        <w:ind w:left="720"/>
                        <w:rPr>
                          <w:szCs w:val="24"/>
                        </w:rPr>
                      </w:pPr>
                      <w:r w:rsidRPr="00AF6DD4">
                        <w:rPr>
                          <w:szCs w:val="24"/>
                        </w:rPr>
                        <w:t xml:space="preserve">     </w:t>
                      </w:r>
                      <w:hyperlink r:id="rId19" w:history="1">
                        <w:r w:rsidRPr="00AF6DD4">
                          <w:rPr>
                            <w:rStyle w:val="Hyperlink"/>
                            <w:color w:val="auto"/>
                            <w:szCs w:val="24"/>
                            <w:u w:val="none"/>
                          </w:rPr>
                          <w:t>https://www.apa.org/helpcenter/stress-body</w:t>
                        </w:r>
                      </w:hyperlink>
                      <w:r w:rsidRPr="00AF6DD4">
                        <w:rPr>
                          <w:szCs w:val="24"/>
                        </w:rPr>
                        <w:fldChar w:fldCharType="begin"/>
                      </w:r>
                      <w:r w:rsidRPr="00AF6DD4">
                        <w:rPr>
                          <w:szCs w:val="24"/>
                        </w:rPr>
                        <w:instrText xml:space="preserve"> HYPERLINK "http://</w:instrText>
                      </w:r>
                      <w:r w:rsidRPr="00AF6DD4">
                        <w:rPr>
                          <w:szCs w:val="24"/>
                        </w:rPr>
                        <w:br/>
                      </w:r>
                      <w:r w:rsidRPr="00AF6DD4">
                        <w:rPr>
                          <w:bCs/>
                          <w:szCs w:val="24"/>
                        </w:rPr>
                        <w:instrText>(2013) Epigenetics: Definition &amp; Examples | Live Science</w:instrText>
                      </w:r>
                    </w:p>
                    <w:p w14:paraId="0629B604" w14:textId="77777777" w:rsidR="00AF6DD4" w:rsidRPr="00AF6DD4" w:rsidRDefault="00AF6DD4" w:rsidP="00AF6DD4">
                      <w:pPr>
                        <w:pBdr>
                          <w:bottom w:val="single" w:sz="12" w:space="1" w:color="auto"/>
                        </w:pBdr>
                        <w:shd w:val="clear" w:color="auto" w:fill="FFFFFF"/>
                        <w:spacing w:after="0"/>
                        <w:ind w:left="720"/>
                        <w:rPr>
                          <w:szCs w:val="24"/>
                        </w:rPr>
                      </w:pPr>
                      <w:r w:rsidRPr="00AF6DD4">
                        <w:rPr>
                          <w:szCs w:val="24"/>
                        </w:rPr>
                        <w:instrText xml:space="preserve">     www.livescience.com › 37703-epigenetics</w:instrText>
                      </w:r>
                    </w:p>
                    <w:p w14:paraId="09386277" w14:textId="77777777" w:rsidR="00AF6DD4" w:rsidRPr="00AF6DD4" w:rsidRDefault="00AF6DD4" w:rsidP="00AF6DD4">
                      <w:pPr>
                        <w:shd w:val="clear" w:color="auto" w:fill="FFFFFF"/>
                        <w:spacing w:after="0"/>
                        <w:ind w:left="720"/>
                        <w:rPr>
                          <w:rStyle w:val="Hyperlink"/>
                          <w:color w:val="auto"/>
                          <w:szCs w:val="24"/>
                          <w:u w:val="none"/>
                        </w:rPr>
                      </w:pPr>
                      <w:r w:rsidRPr="00AF6DD4">
                        <w:rPr>
                          <w:szCs w:val="24"/>
                        </w:rPr>
                        <w:instrText xml:space="preserve">" </w:instrText>
                      </w:r>
                      <w:r w:rsidRPr="00AF6DD4">
                        <w:rPr>
                          <w:szCs w:val="24"/>
                        </w:rPr>
                        <w:fldChar w:fldCharType="separate"/>
                      </w:r>
                      <w:r w:rsidRPr="00AF6DD4">
                        <w:rPr>
                          <w:rStyle w:val="Hyperlink"/>
                          <w:color w:val="auto"/>
                          <w:szCs w:val="24"/>
                          <w:u w:val="none"/>
                        </w:rPr>
                        <w:br/>
                      </w:r>
                      <w:r w:rsidRPr="00AF6DD4">
                        <w:rPr>
                          <w:rStyle w:val="Hyperlink"/>
                          <w:bCs/>
                          <w:color w:val="auto"/>
                          <w:szCs w:val="24"/>
                          <w:u w:val="none"/>
                        </w:rPr>
                        <w:t>(2013) Epigenetics: Definition &amp; Examples | Live Science</w:t>
                      </w:r>
                    </w:p>
                    <w:p w14:paraId="53262CBF" w14:textId="77777777" w:rsidR="00AF6DD4" w:rsidRPr="00AF6DD4" w:rsidRDefault="00AF6DD4" w:rsidP="00AF6DD4">
                      <w:pPr>
                        <w:pBdr>
                          <w:bottom w:val="single" w:sz="12" w:space="1" w:color="auto"/>
                        </w:pBdr>
                        <w:shd w:val="clear" w:color="auto" w:fill="FFFFFF"/>
                        <w:spacing w:after="0"/>
                        <w:ind w:left="720"/>
                        <w:rPr>
                          <w:rStyle w:val="Hyperlink"/>
                          <w:color w:val="auto"/>
                          <w:szCs w:val="24"/>
                          <w:u w:val="none"/>
                        </w:rPr>
                      </w:pPr>
                      <w:r w:rsidRPr="00AF6DD4">
                        <w:rPr>
                          <w:rStyle w:val="Hyperlink"/>
                          <w:color w:val="auto"/>
                          <w:szCs w:val="24"/>
                          <w:u w:val="none"/>
                        </w:rPr>
                        <w:t xml:space="preserve">     www.livescience.com › 37703-epigenetics</w:t>
                      </w:r>
                    </w:p>
                    <w:p w14:paraId="0E180EC2" w14:textId="7A8F7A18" w:rsidR="00E33D69" w:rsidRDefault="00AF6DD4" w:rsidP="00AF6DD4">
                      <w:pPr>
                        <w:ind w:left="720"/>
                      </w:pPr>
                      <w:r w:rsidRPr="00AF6DD4">
                        <w:rPr>
                          <w:szCs w:val="24"/>
                        </w:rPr>
                        <w:fldChar w:fldCharType="end"/>
                      </w:r>
                    </w:p>
                  </w:txbxContent>
                </v:textbox>
                <w10:wrap type="topAndBottom"/>
              </v:shape>
            </w:pict>
          </mc:Fallback>
        </mc:AlternateContent>
      </w:r>
    </w:p>
    <w:p w14:paraId="0A06912C" w14:textId="2FD6403D" w:rsidR="00DE4B79" w:rsidRDefault="00D1336E" w:rsidP="00E33D69">
      <w:pPr>
        <w:pStyle w:val="ListParagraph"/>
        <w:numPr>
          <w:ilvl w:val="0"/>
          <w:numId w:val="1"/>
        </w:numPr>
        <w:contextualSpacing w:val="0"/>
        <w:rPr>
          <w:szCs w:val="24"/>
        </w:rPr>
      </w:pPr>
      <w:r>
        <w:rPr>
          <w:szCs w:val="24"/>
        </w:rPr>
        <w:lastRenderedPageBreak/>
        <w:t>What is the biological response to stress and trauma</w:t>
      </w:r>
      <w:r w:rsidR="00DE4B79">
        <w:rPr>
          <w:szCs w:val="24"/>
        </w:rPr>
        <w:t xml:space="preserve">? </w:t>
      </w:r>
      <w:r>
        <w:rPr>
          <w:szCs w:val="24"/>
        </w:rPr>
        <w:t xml:space="preserve">Consider how stress impacts multiple systems including the brain, hormones, lungs, heart, digestion, and immune </w:t>
      </w:r>
    </w:p>
    <w:p w14:paraId="0591A43D" w14:textId="3DD8C9EB" w:rsidR="00DE4B79" w:rsidRDefault="00DE4B79" w:rsidP="00E33D69">
      <w:pPr>
        <w:rPr>
          <w:szCs w:val="24"/>
        </w:rPr>
      </w:pPr>
    </w:p>
    <w:p w14:paraId="30799286" w14:textId="5AE1DD19" w:rsidR="00DE4B79" w:rsidRDefault="00E33D69" w:rsidP="00E33D69">
      <w:pPr>
        <w:pStyle w:val="ListParagraph"/>
        <w:numPr>
          <w:ilvl w:val="0"/>
          <w:numId w:val="1"/>
        </w:numPr>
        <w:contextualSpacing w:val="0"/>
        <w:rPr>
          <w:szCs w:val="24"/>
        </w:rPr>
      </w:pPr>
      <w:r w:rsidRPr="00E33D69">
        <w:rPr>
          <w:noProof/>
          <w:szCs w:val="24"/>
        </w:rPr>
        <mc:AlternateContent>
          <mc:Choice Requires="wps">
            <w:drawing>
              <wp:anchor distT="45720" distB="45720" distL="114300" distR="114300" simplePos="0" relativeHeight="251656192" behindDoc="0" locked="0" layoutInCell="1" allowOverlap="1" wp14:anchorId="0D00A406" wp14:editId="6F9A9668">
                <wp:simplePos x="0" y="0"/>
                <wp:positionH relativeFrom="margin">
                  <wp:align>right</wp:align>
                </wp:positionH>
                <wp:positionV relativeFrom="paragraph">
                  <wp:posOffset>429895</wp:posOffset>
                </wp:positionV>
                <wp:extent cx="5486400" cy="4283710"/>
                <wp:effectExtent l="0" t="0" r="19050" b="2159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283766"/>
                        </a:xfrm>
                        <a:prstGeom prst="rect">
                          <a:avLst/>
                        </a:prstGeom>
                        <a:solidFill>
                          <a:srgbClr val="FFFFFF"/>
                        </a:solidFill>
                        <a:ln w="9525">
                          <a:solidFill>
                            <a:srgbClr val="000000"/>
                          </a:solidFill>
                          <a:miter lim="800000"/>
                          <a:headEnd/>
                          <a:tailEnd/>
                        </a:ln>
                      </wps:spPr>
                      <wps:txbx>
                        <w:txbxContent>
                          <w:p w14:paraId="3F473C2A" w14:textId="3A96C8C9" w:rsidR="009648DD" w:rsidRPr="00356B7C" w:rsidRDefault="00076EDC" w:rsidP="009648DD">
                            <w:pPr>
                              <w:pStyle w:val="Heading2"/>
                              <w:shd w:val="clear" w:color="auto" w:fill="FFFFFF"/>
                              <w:spacing w:before="0" w:beforeAutospacing="0" w:after="0" w:afterAutospacing="0"/>
                              <w:ind w:left="720"/>
                              <w:rPr>
                                <w:b w:val="0"/>
                                <w:sz w:val="24"/>
                                <w:szCs w:val="24"/>
                              </w:rPr>
                            </w:pPr>
                            <w:r>
                              <w:rPr>
                                <w:b w:val="0"/>
                                <w:sz w:val="24"/>
                                <w:szCs w:val="24"/>
                              </w:rPr>
                              <w:t xml:space="preserve">3. </w:t>
                            </w:r>
                            <w:r w:rsidR="009648DD" w:rsidRPr="00356B7C">
                              <w:rPr>
                                <w:b w:val="0"/>
                                <w:sz w:val="24"/>
                                <w:szCs w:val="24"/>
                              </w:rPr>
                              <w:t xml:space="preserve">There are several theories for this question. One of the recommended treatments </w:t>
                            </w:r>
                            <w:r w:rsidR="009648DD">
                              <w:rPr>
                                <w:b w:val="0"/>
                                <w:sz w:val="24"/>
                                <w:szCs w:val="24"/>
                              </w:rPr>
                              <w:t xml:space="preserve">to begin with a client in order to encourage, manage and help the client self-regulate </w:t>
                            </w:r>
                            <w:r w:rsidR="009648DD" w:rsidRPr="00356B7C">
                              <w:rPr>
                                <w:b w:val="0"/>
                                <w:sz w:val="24"/>
                                <w:szCs w:val="24"/>
                              </w:rPr>
                              <w:t xml:space="preserve">is through Cognitive Behavior Therapy (CBT). </w:t>
                            </w:r>
                            <w:r w:rsidR="009648DD">
                              <w:rPr>
                                <w:b w:val="0"/>
                                <w:sz w:val="24"/>
                                <w:szCs w:val="24"/>
                              </w:rPr>
                              <w:t>This form of treatment enhances a client’s ability to develop skills in order to obtain a wholesome lifestyle</w:t>
                            </w:r>
                            <w:r w:rsidR="009648DD" w:rsidRPr="00356B7C">
                              <w:rPr>
                                <w:b w:val="0"/>
                                <w:sz w:val="24"/>
                                <w:szCs w:val="24"/>
                              </w:rPr>
                              <w:t xml:space="preserve"> as follow:</w:t>
                            </w:r>
                          </w:p>
                          <w:p w14:paraId="2ADBE21D"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1. Emphasize the importance of identifying the specific emotions they/others feel. This is broken into self- regulation, emotional intelligence. </w:t>
                            </w:r>
                          </w:p>
                          <w:p w14:paraId="507E379E"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2. Enhance self-regulation through goal setting. The American Counseling Association, research has shown reaching a client’s goals affects their motivation, </w:t>
                            </w:r>
                          </w:p>
                          <w:p w14:paraId="1528945F"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3. Encourage adaptability through life changes through coping skills involving behavior, stress and anxiety </w:t>
                            </w:r>
                          </w:p>
                          <w:p w14:paraId="50D0D089" w14:textId="4C8C8719" w:rsidR="009648DD" w:rsidRPr="00356B7C" w:rsidRDefault="009648DD" w:rsidP="009648DD">
                            <w:pPr>
                              <w:pStyle w:val="Heading2"/>
                              <w:shd w:val="clear" w:color="auto" w:fill="FFFFFF"/>
                              <w:spacing w:before="0" w:beforeAutospacing="0" w:after="0" w:afterAutospacing="0"/>
                              <w:ind w:left="720"/>
                              <w:rPr>
                                <w:rFonts w:ascii="Helvetica" w:hAnsi="Helvetica" w:cs="Helvetica"/>
                                <w:color w:val="525252"/>
                                <w:shd w:val="clear" w:color="auto" w:fill="FFFFFF"/>
                              </w:rPr>
                            </w:pPr>
                            <w:r w:rsidRPr="00356B7C">
                              <w:rPr>
                                <w:b w:val="0"/>
                                <w:sz w:val="24"/>
                                <w:szCs w:val="24"/>
                              </w:rPr>
                              <w:t xml:space="preserve">4. Practice strategies for self-awareness. An essential element is self-awareness providing skills for the client to identify with triggers of knowing negative behavior and anger.   </w:t>
                            </w:r>
                            <w:r>
                              <w:rPr>
                                <w:b w:val="0"/>
                                <w:sz w:val="24"/>
                                <w:szCs w:val="24"/>
                              </w:rPr>
                              <w:t>“</w:t>
                            </w:r>
                            <w:r>
                              <w:rPr>
                                <w:color w:val="525252"/>
                                <w:sz w:val="24"/>
                                <w:szCs w:val="24"/>
                                <w:shd w:val="clear" w:color="auto" w:fill="FFFFFF"/>
                              </w:rPr>
                              <w:t>Focusing</w:t>
                            </w:r>
                            <w:r w:rsidRPr="00356B7C">
                              <w:rPr>
                                <w:color w:val="525252"/>
                                <w:sz w:val="24"/>
                                <w:szCs w:val="24"/>
                                <w:shd w:val="clear" w:color="auto" w:fill="FFFFFF"/>
                              </w:rPr>
                              <w:t xml:space="preserve"> on how a person's thoughts, beliefs, and attitudes affect their feelings and behavioral patterns</w:t>
                            </w:r>
                            <w:r>
                              <w:rPr>
                                <w:color w:val="525252"/>
                                <w:sz w:val="24"/>
                                <w:szCs w:val="24"/>
                                <w:shd w:val="clear" w:color="auto" w:fill="FFFFFF"/>
                              </w:rPr>
                              <w:t>”</w:t>
                            </w:r>
                            <w:r w:rsidRPr="00356B7C">
                              <w:rPr>
                                <w:color w:val="525252"/>
                                <w:sz w:val="24"/>
                                <w:szCs w:val="24"/>
                                <w:shd w:val="clear" w:color="auto" w:fill="FFFFFF"/>
                              </w:rPr>
                              <w:t>.</w:t>
                            </w:r>
                            <w:r>
                              <w:rPr>
                                <w:color w:val="525252"/>
                                <w:sz w:val="24"/>
                                <w:szCs w:val="24"/>
                                <w:shd w:val="clear" w:color="auto" w:fill="FFFFFF"/>
                              </w:rPr>
                              <w:t xml:space="preserve"> (Very Well Minded 2019). </w:t>
                            </w:r>
                            <w:r w:rsidRPr="00356B7C">
                              <w:rPr>
                                <w:b w:val="0"/>
                                <w:sz w:val="24"/>
                                <w:szCs w:val="24"/>
                              </w:rPr>
                              <w:t>This form of therapy is designed to focus on how an individual believes, their attitude which affects emotions, thoughts and feelings</w:t>
                            </w:r>
                            <w:r>
                              <w:rPr>
                                <w:b w:val="0"/>
                                <w:sz w:val="24"/>
                                <w:szCs w:val="24"/>
                              </w:rPr>
                              <w:t>.</w:t>
                            </w:r>
                          </w:p>
                          <w:p w14:paraId="75DCF14E" w14:textId="77777777" w:rsidR="009648DD" w:rsidRPr="003D378E" w:rsidRDefault="009648DD" w:rsidP="009648DD">
                            <w:pPr>
                              <w:pStyle w:val="Heading2"/>
                              <w:shd w:val="clear" w:color="auto" w:fill="FFFFFF"/>
                              <w:spacing w:before="0" w:beforeAutospacing="0" w:after="0" w:afterAutospacing="0"/>
                              <w:ind w:left="720"/>
                              <w:jc w:val="both"/>
                              <w:rPr>
                                <w:b w:val="0"/>
                                <w:sz w:val="24"/>
                                <w:szCs w:val="24"/>
                              </w:rPr>
                            </w:pPr>
                          </w:p>
                          <w:p w14:paraId="38223FDD" w14:textId="77777777" w:rsidR="009648DD" w:rsidRDefault="009648DD" w:rsidP="009648DD">
                            <w:pPr>
                              <w:pStyle w:val="Heading2"/>
                              <w:shd w:val="clear" w:color="auto" w:fill="FFFFFF"/>
                              <w:spacing w:before="0" w:beforeAutospacing="0" w:after="0" w:afterAutospacing="0"/>
                              <w:rPr>
                                <w:b w:val="0"/>
                                <w:sz w:val="24"/>
                                <w:szCs w:val="24"/>
                              </w:rPr>
                            </w:pPr>
                            <w:r w:rsidRPr="003D378E">
                              <w:rPr>
                                <w:b w:val="0"/>
                                <w:sz w:val="24"/>
                                <w:szCs w:val="24"/>
                              </w:rPr>
                              <w:t>Reference:</w:t>
                            </w:r>
                          </w:p>
                          <w:p w14:paraId="14F8C4F3" w14:textId="77777777" w:rsidR="009648DD" w:rsidRPr="003D378E" w:rsidRDefault="009648DD" w:rsidP="009648DD">
                            <w:pPr>
                              <w:pStyle w:val="Heading2"/>
                              <w:shd w:val="clear" w:color="auto" w:fill="FFFFFF"/>
                              <w:spacing w:before="0" w:beforeAutospacing="0" w:after="0" w:afterAutospacing="0"/>
                              <w:rPr>
                                <w:b w:val="0"/>
                                <w:sz w:val="24"/>
                                <w:szCs w:val="24"/>
                              </w:rPr>
                            </w:pPr>
                          </w:p>
                          <w:p w14:paraId="26A85294" w14:textId="0589357D" w:rsidR="009648DD" w:rsidRPr="009648DD" w:rsidRDefault="009648DD" w:rsidP="009648DD">
                            <w:pPr>
                              <w:pStyle w:val="Heading2"/>
                              <w:shd w:val="clear" w:color="auto" w:fill="FFFFFF"/>
                              <w:spacing w:before="0" w:beforeAutospacing="0" w:after="0" w:afterAutospacing="0"/>
                              <w:rPr>
                                <w:b w:val="0"/>
                                <w:sz w:val="24"/>
                                <w:szCs w:val="24"/>
                              </w:rPr>
                            </w:pPr>
                            <w:r w:rsidRPr="003D378E">
                              <w:rPr>
                                <w:b w:val="0"/>
                                <w:sz w:val="24"/>
                                <w:szCs w:val="24"/>
                              </w:rPr>
                              <w:t>How Cognitive Therapy Works for Stress Relief/ Very Well Minded</w:t>
                            </w:r>
                            <w:r w:rsidR="00AD7DB9" w:rsidRPr="003D378E">
                              <w:rPr>
                                <w:b w:val="0"/>
                                <w:sz w:val="24"/>
                                <w:szCs w:val="24"/>
                              </w:rPr>
                              <w:t>.</w:t>
                            </w:r>
                            <w:r w:rsidR="00AD7DB9">
                              <w:rPr>
                                <w:b w:val="0"/>
                                <w:sz w:val="24"/>
                                <w:szCs w:val="24"/>
                              </w:rPr>
                              <w:t xml:space="preserve"> (</w:t>
                            </w:r>
                            <w:r>
                              <w:rPr>
                                <w:b w:val="0"/>
                                <w:sz w:val="24"/>
                                <w:szCs w:val="24"/>
                              </w:rPr>
                              <w:t>2019).</w:t>
                            </w:r>
                            <w:r w:rsidRPr="003D378E">
                              <w:rPr>
                                <w:b w:val="0"/>
                                <w:sz w:val="24"/>
                                <w:szCs w:val="24"/>
                              </w:rPr>
                              <w:t xml:space="preserve"> </w:t>
                            </w:r>
                          </w:p>
                          <w:p w14:paraId="2274C95D" w14:textId="77777777" w:rsidR="009648DD" w:rsidRPr="009648DD" w:rsidRDefault="009648DD" w:rsidP="009648DD">
                            <w:pPr>
                              <w:pStyle w:val="Heading2"/>
                              <w:shd w:val="clear" w:color="auto" w:fill="FFFFFF"/>
                              <w:spacing w:before="0" w:beforeAutospacing="0" w:after="0" w:afterAutospacing="0"/>
                              <w:rPr>
                                <w:b w:val="0"/>
                                <w:sz w:val="24"/>
                                <w:szCs w:val="24"/>
                              </w:rPr>
                            </w:pPr>
                            <w:hyperlink r:id="rId20" w:history="1">
                              <w:r w:rsidRPr="009648DD">
                                <w:rPr>
                                  <w:rStyle w:val="Hyperlink"/>
                                  <w:b w:val="0"/>
                                  <w:color w:val="auto"/>
                                  <w:sz w:val="24"/>
                                  <w:szCs w:val="24"/>
                                  <w:u w:val="none"/>
                                </w:rPr>
                                <w:t>https://www.verywellmind.com/cognitive-therapy-for-stress-relief-3144920</w:t>
                              </w:r>
                            </w:hyperlink>
                          </w:p>
                          <w:p w14:paraId="595D50C3" w14:textId="40B88EBB" w:rsidR="00E33D69" w:rsidRDefault="00E33D69" w:rsidP="00E33D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0A406" id="_x0000_s1028" type="#_x0000_t202" style="position:absolute;left:0;text-align:left;margin-left:380.8pt;margin-top:33.85pt;width:6in;height:337.3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">
                <v:textbox>
                  <w:txbxContent>
                    <w:p w14:paraId="3F473C2A" w14:textId="3A96C8C9" w:rsidR="009648DD" w:rsidRPr="00356B7C" w:rsidRDefault="00076EDC" w:rsidP="009648DD">
                      <w:pPr>
                        <w:pStyle w:val="Heading2"/>
                        <w:shd w:val="clear" w:color="auto" w:fill="FFFFFF"/>
                        <w:spacing w:before="0" w:beforeAutospacing="0" w:after="0" w:afterAutospacing="0"/>
                        <w:ind w:left="720"/>
                        <w:rPr>
                          <w:b w:val="0"/>
                          <w:sz w:val="24"/>
                          <w:szCs w:val="24"/>
                        </w:rPr>
                      </w:pPr>
                      <w:r>
                        <w:rPr>
                          <w:b w:val="0"/>
                          <w:sz w:val="24"/>
                          <w:szCs w:val="24"/>
                        </w:rPr>
                        <w:t xml:space="preserve">3. </w:t>
                      </w:r>
                      <w:r w:rsidR="009648DD" w:rsidRPr="00356B7C">
                        <w:rPr>
                          <w:b w:val="0"/>
                          <w:sz w:val="24"/>
                          <w:szCs w:val="24"/>
                        </w:rPr>
                        <w:t xml:space="preserve">There are several theories for this question. One of the recommended treatments </w:t>
                      </w:r>
                      <w:r w:rsidR="009648DD">
                        <w:rPr>
                          <w:b w:val="0"/>
                          <w:sz w:val="24"/>
                          <w:szCs w:val="24"/>
                        </w:rPr>
                        <w:t xml:space="preserve">to begin with a client in order to encourage, manage and help the client self-regulate </w:t>
                      </w:r>
                      <w:r w:rsidR="009648DD" w:rsidRPr="00356B7C">
                        <w:rPr>
                          <w:b w:val="0"/>
                          <w:sz w:val="24"/>
                          <w:szCs w:val="24"/>
                        </w:rPr>
                        <w:t xml:space="preserve">is through Cognitive Behavior Therapy (CBT). </w:t>
                      </w:r>
                      <w:r w:rsidR="009648DD">
                        <w:rPr>
                          <w:b w:val="0"/>
                          <w:sz w:val="24"/>
                          <w:szCs w:val="24"/>
                        </w:rPr>
                        <w:t>This form of treatment enhances a client’s ability to develop skills in order to obtain a wholesome lifestyle</w:t>
                      </w:r>
                      <w:r w:rsidR="009648DD" w:rsidRPr="00356B7C">
                        <w:rPr>
                          <w:b w:val="0"/>
                          <w:sz w:val="24"/>
                          <w:szCs w:val="24"/>
                        </w:rPr>
                        <w:t xml:space="preserve"> as follow:</w:t>
                      </w:r>
                    </w:p>
                    <w:p w14:paraId="2ADBE21D"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1. Emphasize the importance of identifying the specific emotions they/others feel. This is broken into self- regulation, emotional intelligence. </w:t>
                      </w:r>
                    </w:p>
                    <w:p w14:paraId="507E379E"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2. Enhance self-regulation through goal setting. The American Counseling Association, research has shown reaching a client’s goals affects their motivation, </w:t>
                      </w:r>
                    </w:p>
                    <w:p w14:paraId="1528945F" w14:textId="77777777" w:rsidR="009648DD" w:rsidRPr="00356B7C" w:rsidRDefault="009648DD" w:rsidP="009648DD">
                      <w:pPr>
                        <w:pStyle w:val="Heading2"/>
                        <w:shd w:val="clear" w:color="auto" w:fill="FFFFFF"/>
                        <w:spacing w:before="0" w:beforeAutospacing="0" w:after="0" w:afterAutospacing="0"/>
                        <w:ind w:left="720"/>
                        <w:rPr>
                          <w:b w:val="0"/>
                          <w:sz w:val="24"/>
                          <w:szCs w:val="24"/>
                        </w:rPr>
                      </w:pPr>
                      <w:r w:rsidRPr="00356B7C">
                        <w:rPr>
                          <w:b w:val="0"/>
                          <w:sz w:val="24"/>
                          <w:szCs w:val="24"/>
                        </w:rPr>
                        <w:t xml:space="preserve">3. Encourage adaptability through life changes through coping skills involving behavior, stress and anxiety </w:t>
                      </w:r>
                    </w:p>
                    <w:p w14:paraId="50D0D089" w14:textId="4C8C8719" w:rsidR="009648DD" w:rsidRPr="00356B7C" w:rsidRDefault="009648DD" w:rsidP="009648DD">
                      <w:pPr>
                        <w:pStyle w:val="Heading2"/>
                        <w:shd w:val="clear" w:color="auto" w:fill="FFFFFF"/>
                        <w:spacing w:before="0" w:beforeAutospacing="0" w:after="0" w:afterAutospacing="0"/>
                        <w:ind w:left="720"/>
                        <w:rPr>
                          <w:rFonts w:ascii="Helvetica" w:hAnsi="Helvetica" w:cs="Helvetica"/>
                          <w:color w:val="525252"/>
                          <w:shd w:val="clear" w:color="auto" w:fill="FFFFFF"/>
                        </w:rPr>
                      </w:pPr>
                      <w:r w:rsidRPr="00356B7C">
                        <w:rPr>
                          <w:b w:val="0"/>
                          <w:sz w:val="24"/>
                          <w:szCs w:val="24"/>
                        </w:rPr>
                        <w:t xml:space="preserve">4. Practice strategies for self-awareness. An essential element is self-awareness providing skills for the client to identify with triggers of knowing negative behavior and anger.   </w:t>
                      </w:r>
                      <w:r>
                        <w:rPr>
                          <w:b w:val="0"/>
                          <w:sz w:val="24"/>
                          <w:szCs w:val="24"/>
                        </w:rPr>
                        <w:t>“</w:t>
                      </w:r>
                      <w:r>
                        <w:rPr>
                          <w:color w:val="525252"/>
                          <w:sz w:val="24"/>
                          <w:szCs w:val="24"/>
                          <w:shd w:val="clear" w:color="auto" w:fill="FFFFFF"/>
                        </w:rPr>
                        <w:t>Focusing</w:t>
                      </w:r>
                      <w:r w:rsidRPr="00356B7C">
                        <w:rPr>
                          <w:color w:val="525252"/>
                          <w:sz w:val="24"/>
                          <w:szCs w:val="24"/>
                          <w:shd w:val="clear" w:color="auto" w:fill="FFFFFF"/>
                        </w:rPr>
                        <w:t xml:space="preserve"> on how a person's thoughts, beliefs, and attitudes affect their feelings and behavioral patterns</w:t>
                      </w:r>
                      <w:r>
                        <w:rPr>
                          <w:color w:val="525252"/>
                          <w:sz w:val="24"/>
                          <w:szCs w:val="24"/>
                          <w:shd w:val="clear" w:color="auto" w:fill="FFFFFF"/>
                        </w:rPr>
                        <w:t>”</w:t>
                      </w:r>
                      <w:r w:rsidRPr="00356B7C">
                        <w:rPr>
                          <w:color w:val="525252"/>
                          <w:sz w:val="24"/>
                          <w:szCs w:val="24"/>
                          <w:shd w:val="clear" w:color="auto" w:fill="FFFFFF"/>
                        </w:rPr>
                        <w:t>.</w:t>
                      </w:r>
                      <w:r>
                        <w:rPr>
                          <w:color w:val="525252"/>
                          <w:sz w:val="24"/>
                          <w:szCs w:val="24"/>
                          <w:shd w:val="clear" w:color="auto" w:fill="FFFFFF"/>
                        </w:rPr>
                        <w:t xml:space="preserve"> (Very Well Minded 2019). </w:t>
                      </w:r>
                      <w:r w:rsidRPr="00356B7C">
                        <w:rPr>
                          <w:b w:val="0"/>
                          <w:sz w:val="24"/>
                          <w:szCs w:val="24"/>
                        </w:rPr>
                        <w:t>This form of therapy is designed to focus on how an individual believes, their attitude which affects emotions, thoughts and feelings</w:t>
                      </w:r>
                      <w:r>
                        <w:rPr>
                          <w:b w:val="0"/>
                          <w:sz w:val="24"/>
                          <w:szCs w:val="24"/>
                        </w:rPr>
                        <w:t>.</w:t>
                      </w:r>
                    </w:p>
                    <w:p w14:paraId="75DCF14E" w14:textId="77777777" w:rsidR="009648DD" w:rsidRPr="003D378E" w:rsidRDefault="009648DD" w:rsidP="009648DD">
                      <w:pPr>
                        <w:pStyle w:val="Heading2"/>
                        <w:shd w:val="clear" w:color="auto" w:fill="FFFFFF"/>
                        <w:spacing w:before="0" w:beforeAutospacing="0" w:after="0" w:afterAutospacing="0"/>
                        <w:ind w:left="720"/>
                        <w:jc w:val="both"/>
                        <w:rPr>
                          <w:b w:val="0"/>
                          <w:sz w:val="24"/>
                          <w:szCs w:val="24"/>
                        </w:rPr>
                      </w:pPr>
                    </w:p>
                    <w:p w14:paraId="38223FDD" w14:textId="77777777" w:rsidR="009648DD" w:rsidRDefault="009648DD" w:rsidP="009648DD">
                      <w:pPr>
                        <w:pStyle w:val="Heading2"/>
                        <w:shd w:val="clear" w:color="auto" w:fill="FFFFFF"/>
                        <w:spacing w:before="0" w:beforeAutospacing="0" w:after="0" w:afterAutospacing="0"/>
                        <w:rPr>
                          <w:b w:val="0"/>
                          <w:sz w:val="24"/>
                          <w:szCs w:val="24"/>
                        </w:rPr>
                      </w:pPr>
                      <w:r w:rsidRPr="003D378E">
                        <w:rPr>
                          <w:b w:val="0"/>
                          <w:sz w:val="24"/>
                          <w:szCs w:val="24"/>
                        </w:rPr>
                        <w:t>Reference:</w:t>
                      </w:r>
                    </w:p>
                    <w:p w14:paraId="14F8C4F3" w14:textId="77777777" w:rsidR="009648DD" w:rsidRPr="003D378E" w:rsidRDefault="009648DD" w:rsidP="009648DD">
                      <w:pPr>
                        <w:pStyle w:val="Heading2"/>
                        <w:shd w:val="clear" w:color="auto" w:fill="FFFFFF"/>
                        <w:spacing w:before="0" w:beforeAutospacing="0" w:after="0" w:afterAutospacing="0"/>
                        <w:rPr>
                          <w:b w:val="0"/>
                          <w:sz w:val="24"/>
                          <w:szCs w:val="24"/>
                        </w:rPr>
                      </w:pPr>
                    </w:p>
                    <w:p w14:paraId="26A85294" w14:textId="0589357D" w:rsidR="009648DD" w:rsidRPr="009648DD" w:rsidRDefault="009648DD" w:rsidP="009648DD">
                      <w:pPr>
                        <w:pStyle w:val="Heading2"/>
                        <w:shd w:val="clear" w:color="auto" w:fill="FFFFFF"/>
                        <w:spacing w:before="0" w:beforeAutospacing="0" w:after="0" w:afterAutospacing="0"/>
                        <w:rPr>
                          <w:b w:val="0"/>
                          <w:sz w:val="24"/>
                          <w:szCs w:val="24"/>
                        </w:rPr>
                      </w:pPr>
                      <w:r w:rsidRPr="003D378E">
                        <w:rPr>
                          <w:b w:val="0"/>
                          <w:sz w:val="24"/>
                          <w:szCs w:val="24"/>
                        </w:rPr>
                        <w:t>How Cognitive Therapy Works for Stress Relief/ Very Well Minded</w:t>
                      </w:r>
                      <w:r w:rsidR="00AD7DB9" w:rsidRPr="003D378E">
                        <w:rPr>
                          <w:b w:val="0"/>
                          <w:sz w:val="24"/>
                          <w:szCs w:val="24"/>
                        </w:rPr>
                        <w:t>.</w:t>
                      </w:r>
                      <w:r w:rsidR="00AD7DB9">
                        <w:rPr>
                          <w:b w:val="0"/>
                          <w:sz w:val="24"/>
                          <w:szCs w:val="24"/>
                        </w:rPr>
                        <w:t xml:space="preserve"> (</w:t>
                      </w:r>
                      <w:r>
                        <w:rPr>
                          <w:b w:val="0"/>
                          <w:sz w:val="24"/>
                          <w:szCs w:val="24"/>
                        </w:rPr>
                        <w:t>2019).</w:t>
                      </w:r>
                      <w:r w:rsidRPr="003D378E">
                        <w:rPr>
                          <w:b w:val="0"/>
                          <w:sz w:val="24"/>
                          <w:szCs w:val="24"/>
                        </w:rPr>
                        <w:t xml:space="preserve"> </w:t>
                      </w:r>
                    </w:p>
                    <w:p w14:paraId="2274C95D" w14:textId="77777777" w:rsidR="009648DD" w:rsidRPr="009648DD" w:rsidRDefault="009648DD" w:rsidP="009648DD">
                      <w:pPr>
                        <w:pStyle w:val="Heading2"/>
                        <w:shd w:val="clear" w:color="auto" w:fill="FFFFFF"/>
                        <w:spacing w:before="0" w:beforeAutospacing="0" w:after="0" w:afterAutospacing="0"/>
                        <w:rPr>
                          <w:b w:val="0"/>
                          <w:sz w:val="24"/>
                          <w:szCs w:val="24"/>
                        </w:rPr>
                      </w:pPr>
                      <w:hyperlink r:id="rId21" w:history="1">
                        <w:r w:rsidRPr="009648DD">
                          <w:rPr>
                            <w:rStyle w:val="Hyperlink"/>
                            <w:b w:val="0"/>
                            <w:color w:val="auto"/>
                            <w:sz w:val="24"/>
                            <w:szCs w:val="24"/>
                            <w:u w:val="none"/>
                          </w:rPr>
                          <w:t>https://www.verywellmind.com/cognitive-therapy-for-stress-relief-3144920</w:t>
                        </w:r>
                      </w:hyperlink>
                    </w:p>
                    <w:p w14:paraId="595D50C3" w14:textId="40B88EBB" w:rsidR="00E33D69" w:rsidRDefault="00E33D69" w:rsidP="00E33D69"/>
                  </w:txbxContent>
                </v:textbox>
                <w10:wrap type="topAndBottom" anchorx="margin"/>
              </v:shape>
            </w:pict>
          </mc:Fallback>
        </mc:AlternateContent>
      </w:r>
      <w:r w:rsidR="00DE4B79">
        <w:rPr>
          <w:szCs w:val="24"/>
        </w:rPr>
        <w:t xml:space="preserve">What are stress management and cognitive skills that can help clients self regulate? </w:t>
      </w:r>
    </w:p>
    <w:p w14:paraId="64261FC9" w14:textId="22D04329" w:rsidR="00DE4B79" w:rsidRPr="00DE4B79" w:rsidRDefault="00DE4B79" w:rsidP="00E33D69">
      <w:pPr>
        <w:rPr>
          <w:b/>
          <w:szCs w:val="24"/>
          <w:u w:val="single"/>
        </w:rPr>
      </w:pPr>
      <w:r w:rsidRPr="00DE4B79">
        <w:rPr>
          <w:b/>
          <w:szCs w:val="24"/>
          <w:u w:val="single"/>
        </w:rPr>
        <w:t>Part Two: The Case Study</w:t>
      </w:r>
    </w:p>
    <w:p w14:paraId="0A7D0B74" w14:textId="5924601A" w:rsidR="00DE4B79" w:rsidRDefault="00DE4B79" w:rsidP="00E33D69">
      <w:pPr>
        <w:rPr>
          <w:szCs w:val="24"/>
        </w:rPr>
      </w:pPr>
      <w:r w:rsidRPr="00C66D3E">
        <w:rPr>
          <w:b/>
          <w:szCs w:val="24"/>
        </w:rPr>
        <w:t>Directions:</w:t>
      </w:r>
      <w:r>
        <w:rPr>
          <w:szCs w:val="24"/>
        </w:rPr>
        <w:t xml:space="preserve"> Create a</w:t>
      </w:r>
      <w:r w:rsidRPr="00C66D3E">
        <w:rPr>
          <w:szCs w:val="24"/>
        </w:rPr>
        <w:t xml:space="preserve"> case study about a fictitious person with a history of trauma </w:t>
      </w:r>
      <w:r>
        <w:rPr>
          <w:szCs w:val="24"/>
        </w:rPr>
        <w:t xml:space="preserve">and </w:t>
      </w:r>
      <w:r w:rsidRPr="00C66D3E">
        <w:rPr>
          <w:szCs w:val="24"/>
        </w:rPr>
        <w:t xml:space="preserve">an active addiction. Your client may have trauma caused by a recent trauma or a childhood history of trauma. A review of the readings and resources may help in creating the </w:t>
      </w:r>
      <w:r>
        <w:rPr>
          <w:szCs w:val="24"/>
        </w:rPr>
        <w:t xml:space="preserve">client and his/her history. </w:t>
      </w:r>
    </w:p>
    <w:p w14:paraId="43C2644F" w14:textId="77777777" w:rsidR="00544D2C" w:rsidRDefault="00544D2C" w:rsidP="00E33D69">
      <w:pPr>
        <w:rPr>
          <w:szCs w:val="24"/>
        </w:rPr>
      </w:pPr>
    </w:p>
    <w:p w14:paraId="138F1374" w14:textId="77777777" w:rsidR="00544D2C" w:rsidRDefault="00544D2C" w:rsidP="00E33D69">
      <w:pPr>
        <w:rPr>
          <w:szCs w:val="24"/>
        </w:rPr>
      </w:pPr>
    </w:p>
    <w:p w14:paraId="152B4F78" w14:textId="77777777" w:rsidR="00544D2C" w:rsidRDefault="00544D2C" w:rsidP="00E33D69">
      <w:pPr>
        <w:rPr>
          <w:b/>
          <w:szCs w:val="24"/>
        </w:rPr>
      </w:pPr>
    </w:p>
    <w:p w14:paraId="3441FCE8" w14:textId="2C235FFC" w:rsidR="00C66D3E" w:rsidRDefault="00C66D3E" w:rsidP="00E33D69">
      <w:pPr>
        <w:ind w:left="720" w:hanging="720"/>
        <w:rPr>
          <w:b/>
          <w:szCs w:val="24"/>
        </w:rPr>
      </w:pPr>
      <w:r>
        <w:rPr>
          <w:b/>
          <w:szCs w:val="24"/>
        </w:rPr>
        <w:lastRenderedPageBreak/>
        <w:t>Client Demographics</w:t>
      </w:r>
    </w:p>
    <w:tbl>
      <w:tblPr>
        <w:tblStyle w:val="GridTable6Colorful"/>
        <w:tblW w:w="0" w:type="auto"/>
        <w:tblLook w:val="04A0" w:firstRow="1" w:lastRow="0" w:firstColumn="1" w:lastColumn="0" w:noHBand="0" w:noVBand="1"/>
      </w:tblPr>
      <w:tblGrid>
        <w:gridCol w:w="2672"/>
        <w:gridCol w:w="6678"/>
      </w:tblGrid>
      <w:tr w:rsidR="00E33D69" w14:paraId="28C86829" w14:textId="77777777" w:rsidTr="00195B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left w:val="single" w:sz="4" w:space="0" w:color="auto"/>
              <w:bottom w:val="single" w:sz="4" w:space="0" w:color="auto"/>
              <w:right w:val="single" w:sz="4" w:space="0" w:color="auto"/>
            </w:tcBorders>
          </w:tcPr>
          <w:p w14:paraId="62544A77" w14:textId="4506284E" w:rsidR="00E33D69" w:rsidRDefault="00E33D69" w:rsidP="00E33D69">
            <w:pPr>
              <w:rPr>
                <w:szCs w:val="24"/>
              </w:rPr>
            </w:pPr>
            <w:r>
              <w:rPr>
                <w:szCs w:val="24"/>
              </w:rPr>
              <w:t>Name:</w:t>
            </w:r>
          </w:p>
        </w:tc>
        <w:tc>
          <w:tcPr>
            <w:tcW w:w="6858" w:type="dxa"/>
            <w:tcBorders>
              <w:top w:val="single" w:sz="4" w:space="0" w:color="auto"/>
              <w:left w:val="single" w:sz="4" w:space="0" w:color="auto"/>
              <w:bottom w:val="single" w:sz="4" w:space="0" w:color="auto"/>
              <w:right w:val="single" w:sz="4" w:space="0" w:color="auto"/>
            </w:tcBorders>
          </w:tcPr>
          <w:p w14:paraId="56B99650" w14:textId="49B5A841" w:rsidR="00E33D69" w:rsidRPr="006368E2" w:rsidRDefault="006368E2" w:rsidP="00E33D69">
            <w:pPr>
              <w:cnfStyle w:val="100000000000" w:firstRow="1" w:lastRow="0" w:firstColumn="0" w:lastColumn="0" w:oddVBand="0" w:evenVBand="0" w:oddHBand="0" w:evenHBand="0" w:firstRowFirstColumn="0" w:firstRowLastColumn="0" w:lastRowFirstColumn="0" w:lastRowLastColumn="0"/>
              <w:rPr>
                <w:szCs w:val="24"/>
              </w:rPr>
            </w:pPr>
            <w:r>
              <w:rPr>
                <w:b w:val="0"/>
                <w:szCs w:val="24"/>
              </w:rPr>
              <w:t xml:space="preserve">Harold Kent </w:t>
            </w:r>
            <w:r w:rsidRPr="004A12BB">
              <w:rPr>
                <w:b w:val="0"/>
                <w:szCs w:val="24"/>
              </w:rPr>
              <w:t>Ridge</w:t>
            </w:r>
          </w:p>
        </w:tc>
      </w:tr>
      <w:tr w:rsidR="00E33D69" w14:paraId="426CE039" w14:textId="77777777" w:rsidTr="00195B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tcBorders>
          </w:tcPr>
          <w:p w14:paraId="2B50B25B" w14:textId="7DF7192B" w:rsidR="00E33D69" w:rsidRDefault="00E33D69" w:rsidP="00E33D69">
            <w:pPr>
              <w:rPr>
                <w:szCs w:val="24"/>
              </w:rPr>
            </w:pPr>
            <w:r>
              <w:rPr>
                <w:szCs w:val="24"/>
              </w:rPr>
              <w:t>Age:</w:t>
            </w:r>
          </w:p>
        </w:tc>
        <w:tc>
          <w:tcPr>
            <w:tcW w:w="6858" w:type="dxa"/>
            <w:tcBorders>
              <w:top w:val="single" w:sz="4" w:space="0" w:color="auto"/>
            </w:tcBorders>
          </w:tcPr>
          <w:p w14:paraId="51D70F25" w14:textId="4DEEAB69" w:rsidR="00E33D69" w:rsidRDefault="006368E2" w:rsidP="00E33D69">
            <w:pPr>
              <w:cnfStyle w:val="000000100000" w:firstRow="0" w:lastRow="0" w:firstColumn="0" w:lastColumn="0" w:oddVBand="0" w:evenVBand="0" w:oddHBand="1" w:evenHBand="0" w:firstRowFirstColumn="0" w:firstRowLastColumn="0" w:lastRowFirstColumn="0" w:lastRowLastColumn="0"/>
              <w:rPr>
                <w:szCs w:val="24"/>
              </w:rPr>
            </w:pPr>
            <w:r>
              <w:rPr>
                <w:szCs w:val="24"/>
              </w:rPr>
              <w:t>66 years old</w:t>
            </w:r>
          </w:p>
        </w:tc>
      </w:tr>
      <w:tr w:rsidR="00E33D69" w14:paraId="2C36EA80" w14:textId="77777777" w:rsidTr="00E33D69">
        <w:tc>
          <w:tcPr>
            <w:cnfStyle w:val="001000000000" w:firstRow="0" w:lastRow="0" w:firstColumn="1" w:lastColumn="0" w:oddVBand="0" w:evenVBand="0" w:oddHBand="0" w:evenHBand="0" w:firstRowFirstColumn="0" w:firstRowLastColumn="0" w:lastRowFirstColumn="0" w:lastRowLastColumn="0"/>
            <w:tcW w:w="2718" w:type="dxa"/>
          </w:tcPr>
          <w:p w14:paraId="65E2C61E" w14:textId="3DFD5034" w:rsidR="00E33D69" w:rsidRDefault="00E33D69" w:rsidP="00E33D69">
            <w:pPr>
              <w:rPr>
                <w:szCs w:val="24"/>
              </w:rPr>
            </w:pPr>
            <w:r>
              <w:rPr>
                <w:szCs w:val="24"/>
              </w:rPr>
              <w:t>Race:</w:t>
            </w:r>
          </w:p>
        </w:tc>
        <w:tc>
          <w:tcPr>
            <w:tcW w:w="6858" w:type="dxa"/>
          </w:tcPr>
          <w:p w14:paraId="47D75DD1" w14:textId="46183519" w:rsidR="00E33D69" w:rsidRDefault="006368E2" w:rsidP="00E33D69">
            <w:pPr>
              <w:cnfStyle w:val="000000000000" w:firstRow="0" w:lastRow="0" w:firstColumn="0" w:lastColumn="0" w:oddVBand="0" w:evenVBand="0" w:oddHBand="0" w:evenHBand="0" w:firstRowFirstColumn="0" w:firstRowLastColumn="0" w:lastRowFirstColumn="0" w:lastRowLastColumn="0"/>
              <w:rPr>
                <w:szCs w:val="24"/>
              </w:rPr>
            </w:pPr>
            <w:r>
              <w:rPr>
                <w:szCs w:val="24"/>
              </w:rPr>
              <w:t>Black</w:t>
            </w:r>
          </w:p>
        </w:tc>
      </w:tr>
      <w:tr w:rsidR="00E33D69" w14:paraId="4C2E37A6" w14:textId="77777777" w:rsidTr="00E33D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51CF0698" w14:textId="3A0CFA1D" w:rsidR="00E33D69" w:rsidRDefault="00E33D69" w:rsidP="00E33D69">
            <w:pPr>
              <w:rPr>
                <w:szCs w:val="24"/>
              </w:rPr>
            </w:pPr>
            <w:r>
              <w:rPr>
                <w:szCs w:val="24"/>
              </w:rPr>
              <w:t>Socio-Economic Status:</w:t>
            </w:r>
          </w:p>
        </w:tc>
        <w:tc>
          <w:tcPr>
            <w:tcW w:w="6858" w:type="dxa"/>
          </w:tcPr>
          <w:p w14:paraId="0E3CC3BF" w14:textId="29B9DCB2" w:rsidR="00E33D69" w:rsidRDefault="00DD7031" w:rsidP="00E33D69">
            <w:pPr>
              <w:cnfStyle w:val="000000100000" w:firstRow="0" w:lastRow="0" w:firstColumn="0" w:lastColumn="0" w:oddVBand="0" w:evenVBand="0" w:oddHBand="1" w:evenHBand="0" w:firstRowFirstColumn="0" w:firstRowLastColumn="0" w:lastRowFirstColumn="0" w:lastRowLastColumn="0"/>
              <w:rPr>
                <w:szCs w:val="24"/>
              </w:rPr>
            </w:pPr>
            <w:r>
              <w:rPr>
                <w:szCs w:val="24"/>
              </w:rPr>
              <w:t>Unemployed and generally alone</w:t>
            </w:r>
          </w:p>
        </w:tc>
      </w:tr>
      <w:tr w:rsidR="00E33D69" w14:paraId="1FC95A3A" w14:textId="77777777" w:rsidTr="00E33D69">
        <w:tc>
          <w:tcPr>
            <w:cnfStyle w:val="001000000000" w:firstRow="0" w:lastRow="0" w:firstColumn="1" w:lastColumn="0" w:oddVBand="0" w:evenVBand="0" w:oddHBand="0" w:evenHBand="0" w:firstRowFirstColumn="0" w:firstRowLastColumn="0" w:lastRowFirstColumn="0" w:lastRowLastColumn="0"/>
            <w:tcW w:w="2718" w:type="dxa"/>
          </w:tcPr>
          <w:p w14:paraId="2419BD2A" w14:textId="59956F27" w:rsidR="00E33D69" w:rsidRDefault="00E33D69" w:rsidP="00E33D69">
            <w:pPr>
              <w:rPr>
                <w:szCs w:val="24"/>
              </w:rPr>
            </w:pPr>
            <w:r>
              <w:rPr>
                <w:szCs w:val="24"/>
              </w:rPr>
              <w:t>Family of Origin:</w:t>
            </w:r>
          </w:p>
        </w:tc>
        <w:tc>
          <w:tcPr>
            <w:tcW w:w="6858" w:type="dxa"/>
          </w:tcPr>
          <w:p w14:paraId="0A7AB047" w14:textId="5A15D632" w:rsidR="00E33D69" w:rsidRDefault="00DD7031" w:rsidP="00E33D69">
            <w:pPr>
              <w:cnfStyle w:val="000000000000" w:firstRow="0" w:lastRow="0" w:firstColumn="0" w:lastColumn="0" w:oddVBand="0" w:evenVBand="0" w:oddHBand="0" w:evenHBand="0" w:firstRowFirstColumn="0" w:firstRowLastColumn="0" w:lastRowFirstColumn="0" w:lastRowLastColumn="0"/>
              <w:rPr>
                <w:szCs w:val="24"/>
              </w:rPr>
            </w:pPr>
            <w:r>
              <w:rPr>
                <w:szCs w:val="24"/>
              </w:rPr>
              <w:t>Wholesome atmosphere growing up</w:t>
            </w:r>
          </w:p>
        </w:tc>
      </w:tr>
      <w:tr w:rsidR="00E33D69" w14:paraId="7113CB3F" w14:textId="77777777" w:rsidTr="00E33D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0A973306" w14:textId="4BFFC8EF" w:rsidR="00E33D69" w:rsidRDefault="00E33D69" w:rsidP="00E33D69">
            <w:pPr>
              <w:rPr>
                <w:szCs w:val="24"/>
              </w:rPr>
            </w:pPr>
            <w:r>
              <w:rPr>
                <w:szCs w:val="24"/>
              </w:rPr>
              <w:t>Current Family:</w:t>
            </w:r>
          </w:p>
        </w:tc>
        <w:tc>
          <w:tcPr>
            <w:tcW w:w="6858" w:type="dxa"/>
          </w:tcPr>
          <w:p w14:paraId="658D1963" w14:textId="1B0BB685" w:rsidR="00E33D69" w:rsidRDefault="00DD7031" w:rsidP="00E33D69">
            <w:pPr>
              <w:cnfStyle w:val="000000100000" w:firstRow="0" w:lastRow="0" w:firstColumn="0" w:lastColumn="0" w:oddVBand="0" w:evenVBand="0" w:oddHBand="1" w:evenHBand="0" w:firstRowFirstColumn="0" w:firstRowLastColumn="0" w:lastRowFirstColumn="0" w:lastRowLastColumn="0"/>
              <w:rPr>
                <w:szCs w:val="24"/>
              </w:rPr>
            </w:pPr>
            <w:r>
              <w:rPr>
                <w:szCs w:val="24"/>
              </w:rPr>
              <w:t>Many have abandoned their relationship, except 1 sister</w:t>
            </w:r>
          </w:p>
        </w:tc>
      </w:tr>
      <w:tr w:rsidR="00E33D69" w14:paraId="76BDF50F" w14:textId="77777777" w:rsidTr="00E33D69">
        <w:tc>
          <w:tcPr>
            <w:cnfStyle w:val="001000000000" w:firstRow="0" w:lastRow="0" w:firstColumn="1" w:lastColumn="0" w:oddVBand="0" w:evenVBand="0" w:oddHBand="0" w:evenHBand="0" w:firstRowFirstColumn="0" w:firstRowLastColumn="0" w:lastRowFirstColumn="0" w:lastRowLastColumn="0"/>
            <w:tcW w:w="2718" w:type="dxa"/>
          </w:tcPr>
          <w:p w14:paraId="1F691963" w14:textId="0AB0EC98" w:rsidR="00E33D69" w:rsidRDefault="00E33D69" w:rsidP="00E33D69">
            <w:pPr>
              <w:rPr>
                <w:szCs w:val="24"/>
              </w:rPr>
            </w:pPr>
            <w:r>
              <w:rPr>
                <w:szCs w:val="24"/>
              </w:rPr>
              <w:t>Ethnicity:</w:t>
            </w:r>
          </w:p>
        </w:tc>
        <w:tc>
          <w:tcPr>
            <w:tcW w:w="6858" w:type="dxa"/>
          </w:tcPr>
          <w:p w14:paraId="1DFFBB37" w14:textId="7D318FD4" w:rsidR="00E33D69" w:rsidRDefault="00DD7031" w:rsidP="00E33D69">
            <w:pPr>
              <w:cnfStyle w:val="000000000000" w:firstRow="0" w:lastRow="0" w:firstColumn="0" w:lastColumn="0" w:oddVBand="0" w:evenVBand="0" w:oddHBand="0" w:evenHBand="0" w:firstRowFirstColumn="0" w:firstRowLastColumn="0" w:lastRowFirstColumn="0" w:lastRowLastColumn="0"/>
              <w:rPr>
                <w:szCs w:val="24"/>
              </w:rPr>
            </w:pPr>
            <w:r>
              <w:rPr>
                <w:szCs w:val="24"/>
              </w:rPr>
              <w:t>Raised and conducts himself as a Black man in his community.</w:t>
            </w:r>
          </w:p>
        </w:tc>
      </w:tr>
      <w:tr w:rsidR="00E33D69" w14:paraId="06AA0D98" w14:textId="77777777" w:rsidTr="00E33D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706F369C" w14:textId="314E59FD" w:rsidR="00E33D69" w:rsidRDefault="00E33D69" w:rsidP="00E33D69">
            <w:pPr>
              <w:rPr>
                <w:szCs w:val="24"/>
              </w:rPr>
            </w:pPr>
            <w:r>
              <w:rPr>
                <w:szCs w:val="24"/>
              </w:rPr>
              <w:t>Education:</w:t>
            </w:r>
          </w:p>
        </w:tc>
        <w:tc>
          <w:tcPr>
            <w:tcW w:w="6858" w:type="dxa"/>
          </w:tcPr>
          <w:p w14:paraId="758EE9BE" w14:textId="5DA9A781" w:rsidR="00E33D69" w:rsidRDefault="00DD7031" w:rsidP="00E33D69">
            <w:pPr>
              <w:cnfStyle w:val="000000100000" w:firstRow="0" w:lastRow="0" w:firstColumn="0" w:lastColumn="0" w:oddVBand="0" w:evenVBand="0" w:oddHBand="1" w:evenHBand="0" w:firstRowFirstColumn="0" w:firstRowLastColumn="0" w:lastRowFirstColumn="0" w:lastRowLastColumn="0"/>
              <w:rPr>
                <w:szCs w:val="24"/>
              </w:rPr>
            </w:pPr>
            <w:r>
              <w:rPr>
                <w:szCs w:val="24"/>
              </w:rPr>
              <w:t>Dropped out in his Senior year of high school education</w:t>
            </w:r>
          </w:p>
        </w:tc>
      </w:tr>
      <w:tr w:rsidR="00E33D69" w14:paraId="7A6B5AD6" w14:textId="77777777" w:rsidTr="00E33D69">
        <w:tc>
          <w:tcPr>
            <w:cnfStyle w:val="001000000000" w:firstRow="0" w:lastRow="0" w:firstColumn="1" w:lastColumn="0" w:oddVBand="0" w:evenVBand="0" w:oddHBand="0" w:evenHBand="0" w:firstRowFirstColumn="0" w:firstRowLastColumn="0" w:lastRowFirstColumn="0" w:lastRowLastColumn="0"/>
            <w:tcW w:w="2718" w:type="dxa"/>
          </w:tcPr>
          <w:p w14:paraId="1303FF9D" w14:textId="2B66EAB0" w:rsidR="00E33D69" w:rsidRDefault="00E33D69" w:rsidP="00E33D69">
            <w:pPr>
              <w:rPr>
                <w:szCs w:val="24"/>
              </w:rPr>
            </w:pPr>
            <w:r>
              <w:rPr>
                <w:szCs w:val="24"/>
              </w:rPr>
              <w:t>Career:</w:t>
            </w:r>
          </w:p>
        </w:tc>
        <w:tc>
          <w:tcPr>
            <w:tcW w:w="6858" w:type="dxa"/>
          </w:tcPr>
          <w:p w14:paraId="1B71DE56" w14:textId="14DCAC81" w:rsidR="00E33D69" w:rsidRDefault="00DD7031" w:rsidP="00E33D69">
            <w:pPr>
              <w:cnfStyle w:val="000000000000" w:firstRow="0" w:lastRow="0" w:firstColumn="0" w:lastColumn="0" w:oddVBand="0" w:evenVBand="0" w:oddHBand="0" w:evenHBand="0" w:firstRowFirstColumn="0" w:firstRowLastColumn="0" w:lastRowFirstColumn="0" w:lastRowLastColumn="0"/>
              <w:rPr>
                <w:szCs w:val="24"/>
              </w:rPr>
            </w:pPr>
            <w:r>
              <w:rPr>
                <w:szCs w:val="24"/>
              </w:rPr>
              <w:t xml:space="preserve">Numerous jobs in the past. </w:t>
            </w:r>
          </w:p>
        </w:tc>
      </w:tr>
    </w:tbl>
    <w:p w14:paraId="6FDA1792" w14:textId="75946500" w:rsidR="00E33D69" w:rsidRDefault="00E33D69" w:rsidP="00E33D69">
      <w:pPr>
        <w:rPr>
          <w:szCs w:val="24"/>
        </w:rPr>
      </w:pPr>
    </w:p>
    <w:p w14:paraId="1A4B62EA" w14:textId="0F1271D4" w:rsidR="00C66D3E" w:rsidRDefault="00C66D3E" w:rsidP="00E33D69">
      <w:pPr>
        <w:rPr>
          <w:b/>
          <w:szCs w:val="24"/>
        </w:rPr>
      </w:pPr>
      <w:r>
        <w:rPr>
          <w:b/>
          <w:szCs w:val="24"/>
        </w:rPr>
        <w:t>Presenting Concern</w:t>
      </w:r>
      <w:r w:rsidRPr="002B0806">
        <w:rPr>
          <w:b/>
          <w:color w:val="FF0000"/>
          <w:szCs w:val="24"/>
        </w:rPr>
        <w:t xml:space="preserve"> </w:t>
      </w:r>
    </w:p>
    <w:p w14:paraId="591E6527" w14:textId="51A59E24" w:rsidR="00C66D3E" w:rsidRDefault="00317907" w:rsidP="00E33D69">
      <w:pPr>
        <w:tabs>
          <w:tab w:val="left" w:pos="0"/>
        </w:tabs>
        <w:rPr>
          <w:szCs w:val="24"/>
        </w:rPr>
      </w:pPr>
      <w:r w:rsidRPr="00E33D69">
        <w:rPr>
          <w:noProof/>
          <w:szCs w:val="24"/>
        </w:rPr>
        <w:lastRenderedPageBreak/>
        <mc:AlternateContent>
          <mc:Choice Requires="wps">
            <w:drawing>
              <wp:anchor distT="45720" distB="45720" distL="114300" distR="114300" simplePos="0" relativeHeight="251659264" behindDoc="0" locked="0" layoutInCell="1" allowOverlap="1" wp14:anchorId="09E568B5" wp14:editId="1E0ABF37">
                <wp:simplePos x="0" y="0"/>
                <wp:positionH relativeFrom="margin">
                  <wp:align>right</wp:align>
                </wp:positionH>
                <wp:positionV relativeFrom="paragraph">
                  <wp:posOffset>307340</wp:posOffset>
                </wp:positionV>
                <wp:extent cx="5915025" cy="4184015"/>
                <wp:effectExtent l="0" t="0" r="28575" b="2603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184015"/>
                        </a:xfrm>
                        <a:prstGeom prst="rect">
                          <a:avLst/>
                        </a:prstGeom>
                        <a:solidFill>
                          <a:srgbClr val="FFFFFF"/>
                        </a:solidFill>
                        <a:ln w="9525">
                          <a:solidFill>
                            <a:srgbClr val="000000"/>
                          </a:solidFill>
                          <a:miter lim="800000"/>
                          <a:headEnd/>
                          <a:tailEnd/>
                        </a:ln>
                      </wps:spPr>
                      <wps:txbx>
                        <w:txbxContent>
                          <w:p w14:paraId="5A7DB21C" w14:textId="2A11E9F5" w:rsidR="00E33D69" w:rsidRDefault="008A72AC" w:rsidP="008A72AC">
                            <w:pPr>
                              <w:ind w:left="2160"/>
                            </w:pPr>
                            <w:r>
                              <w:t>In accordance with the American Psychiatric Association’s Diagnostic and Statistical Manual and Mental Disorders a/k/a (DSM-5), the client (Ridge) meets the requirements by historical use of 1. Substance dependence (severe); 2. Physical and mental abuse; 3. Addiction disorder diagnosis and 4. Drug abuse disorder. This patient has gone through an array of these addictions for many years which has affected not only himself, but his family members, personal relationships, employment and social status in his community. Express a desire to “get clean” but also expresses a fear</w:t>
                            </w:r>
                            <w:r w:rsidR="00AD7DB9">
                              <w:t xml:space="preserve"> of</w:t>
                            </w:r>
                            <w:r w:rsidR="00C56CAF">
                              <w:t xml:space="preserve"> re-calls of</w:t>
                            </w:r>
                            <w:r>
                              <w:t xml:space="preserve"> memories regarding his PTSD experiences and without the use of the above noted </w:t>
                            </w:r>
                            <w:r w:rsidR="00C56CAF">
                              <w:t xml:space="preserve">dependencies that such memories, anger, depression and usage will become enhance to the point he will not be able to recover due to the overwhelming nature of the experiences which lead to the PTSD diagnosis and the drug and alcohol use and mental and physical disorders he is currently suffering. </w:t>
                            </w:r>
                          </w:p>
                          <w:p w14:paraId="2FEE8B50" w14:textId="17986872" w:rsidR="00C56CAF" w:rsidRPr="00317907" w:rsidRDefault="00C56CAF" w:rsidP="00317907">
                            <w:pPr>
                              <w:spacing w:after="0"/>
                              <w:ind w:left="2160"/>
                            </w:pPr>
                            <w:r>
                              <w:t xml:space="preserve">Reference: </w:t>
                            </w:r>
                          </w:p>
                          <w:p w14:paraId="6D635A9F" w14:textId="53AB314A" w:rsidR="00C56CAF" w:rsidRPr="00317907" w:rsidRDefault="00C56CAF" w:rsidP="00317907">
                            <w:pPr>
                              <w:spacing w:after="0"/>
                              <w:ind w:left="2160"/>
                            </w:pPr>
                            <w:r w:rsidRPr="00317907">
                              <w:t>Co-Occurring Disorder (</w:t>
                            </w:r>
                            <w:r w:rsidR="00AD7DB9" w:rsidRPr="00317907">
                              <w:t>Dural Diagnosis Treatment</w:t>
                            </w:r>
                            <w:r w:rsidRPr="00317907">
                              <w:t xml:space="preserve">) </w:t>
                            </w:r>
                            <w:r w:rsidR="00AD7DB9" w:rsidRPr="00317907">
                              <w:t xml:space="preserve">Co-Occurring Disorders </w:t>
                            </w:r>
                            <w:r w:rsidRPr="00317907">
                              <w:t>Treat</w:t>
                            </w:r>
                            <w:r w:rsidR="00317907" w:rsidRPr="00317907">
                              <w:t>ment (2002</w:t>
                            </w:r>
                            <w:r w:rsidR="00AD7DB9" w:rsidRPr="00317907">
                              <w:t>)</w:t>
                            </w:r>
                            <w:r w:rsidR="00822A94" w:rsidRPr="00317907">
                              <w:t xml:space="preserve">. </w:t>
                            </w:r>
                          </w:p>
                          <w:p w14:paraId="698ED506" w14:textId="1949BB73" w:rsidR="00317907" w:rsidRPr="00317907" w:rsidRDefault="00317907" w:rsidP="00317907">
                            <w:pPr>
                              <w:spacing w:after="0"/>
                              <w:ind w:left="2160"/>
                            </w:pPr>
                            <w:r w:rsidRPr="00317907">
                              <w:t xml:space="preserve">     </w:t>
                            </w:r>
                            <w:hyperlink r:id="rId22" w:history="1">
                              <w:r w:rsidRPr="00317907">
                                <w:rPr>
                                  <w:rStyle w:val="Hyperlink"/>
                                  <w:color w:val="auto"/>
                                  <w:u w:val="none"/>
                                </w:rPr>
                                <w:t>https://americanaddictioncenters.org/co-occurring-disorders</w:t>
                              </w:r>
                            </w:hyperlink>
                          </w:p>
                          <w:p w14:paraId="1CEC726D" w14:textId="3973C678" w:rsidR="00822A94" w:rsidRPr="00317907" w:rsidRDefault="00822A94" w:rsidP="00317907">
                            <w:pPr>
                              <w:spacing w:after="0"/>
                              <w:ind w:left="2160"/>
                            </w:pPr>
                            <w:r w:rsidRPr="00317907">
                              <w:t>Hartline, M. (2016) Traum</w:t>
                            </w:r>
                            <w:r w:rsidR="00317907" w:rsidRPr="00317907">
                              <w:t xml:space="preserve">a </w:t>
                            </w:r>
                            <w:r w:rsidRPr="00317907">
                              <w:t xml:space="preserve">and Stressor Related Disorders </w:t>
                            </w:r>
                          </w:p>
                          <w:p w14:paraId="6DD667B1" w14:textId="7ACB19DE" w:rsidR="00C56CAF" w:rsidRDefault="00C56CAF" w:rsidP="00317907">
                            <w:pPr>
                              <w:spacing w:after="0"/>
                              <w:ind w:left="2160"/>
                            </w:pPr>
                            <w:r w:rsidRPr="00317907">
                              <w:t xml:space="preserve">     </w:t>
                            </w:r>
                            <w:hyperlink r:id="rId23" w:history="1">
                              <w:r w:rsidR="00317907" w:rsidRPr="00317907">
                                <w:rPr>
                                  <w:rStyle w:val="Hyperlink"/>
                                  <w:color w:val="auto"/>
                                  <w:u w:val="none"/>
                                </w:rPr>
                                <w:t>https://opentext.wsu.edu/abnormal-psych/chapter/module-5-trauma-and-stressor-related-disorders/</w:t>
                              </w:r>
                            </w:hyperlink>
                          </w:p>
                          <w:p w14:paraId="41B23CE1" w14:textId="77777777" w:rsidR="00C56CAF" w:rsidRDefault="00C56CAF" w:rsidP="008A72AC">
                            <w:pPr>
                              <w:ind w:left="2160"/>
                            </w:pPr>
                          </w:p>
                          <w:p w14:paraId="5A41DFFD" w14:textId="77777777" w:rsidR="00C56CAF" w:rsidRDefault="00C56CAF" w:rsidP="008A72AC">
                            <w:pPr>
                              <w:ind w:left="21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568B5" id="_x0000_s1029" type="#_x0000_t202" style="position:absolute;margin-left:414.55pt;margin-top:24.2pt;width:465.75pt;height:329.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">
                <v:textbox>
                  <w:txbxContent>
                    <w:p w14:paraId="5A7DB21C" w14:textId="2A11E9F5" w:rsidR="00E33D69" w:rsidRDefault="008A72AC" w:rsidP="008A72AC">
                      <w:pPr>
                        <w:ind w:left="2160"/>
                      </w:pPr>
                      <w:r>
                        <w:t>In accordance with the American Psychiatric Association’s Diagnostic and Statistical Manual and Mental Disorders a/k/a (DSM-5), the client (Ridge) meets the requirements by historical use of 1. Substance dependence (severe); 2. Physical and mental abuse; 3. Addiction disorder diagnosis and 4. Drug abuse disorder. This patient has gone through an array of these addictions for many years which has affected not only himself, but his family members, personal relationships, employment and social status in his community. Express a desire to “get clean” but also expresses a fear</w:t>
                      </w:r>
                      <w:r w:rsidR="00AD7DB9">
                        <w:t xml:space="preserve"> of</w:t>
                      </w:r>
                      <w:r w:rsidR="00C56CAF">
                        <w:t xml:space="preserve"> re-calls of</w:t>
                      </w:r>
                      <w:r>
                        <w:t xml:space="preserve"> memories regarding his PTSD experiences and without the use of the above noted </w:t>
                      </w:r>
                      <w:r w:rsidR="00C56CAF">
                        <w:t xml:space="preserve">dependencies that such memories, anger, depression and usage will become enhance to the point he will not be able to recover due to the overwhelming nature of the experiences which lead to the PTSD diagnosis and the drug and alcohol use and mental and physical disorders he is currently suffering. </w:t>
                      </w:r>
                    </w:p>
                    <w:p w14:paraId="2FEE8B50" w14:textId="17986872" w:rsidR="00C56CAF" w:rsidRPr="00317907" w:rsidRDefault="00C56CAF" w:rsidP="00317907">
                      <w:pPr>
                        <w:spacing w:after="0"/>
                        <w:ind w:left="2160"/>
                      </w:pPr>
                      <w:r>
                        <w:t xml:space="preserve">Reference: </w:t>
                      </w:r>
                    </w:p>
                    <w:p w14:paraId="6D635A9F" w14:textId="53AB314A" w:rsidR="00C56CAF" w:rsidRPr="00317907" w:rsidRDefault="00C56CAF" w:rsidP="00317907">
                      <w:pPr>
                        <w:spacing w:after="0"/>
                        <w:ind w:left="2160"/>
                      </w:pPr>
                      <w:r w:rsidRPr="00317907">
                        <w:t>Co-Occurring Disorder (</w:t>
                      </w:r>
                      <w:r w:rsidR="00AD7DB9" w:rsidRPr="00317907">
                        <w:t>Dural Diagnosis Treatment</w:t>
                      </w:r>
                      <w:r w:rsidRPr="00317907">
                        <w:t xml:space="preserve">) </w:t>
                      </w:r>
                      <w:r w:rsidR="00AD7DB9" w:rsidRPr="00317907">
                        <w:t xml:space="preserve">Co-Occurring Disorders </w:t>
                      </w:r>
                      <w:r w:rsidRPr="00317907">
                        <w:t>Treat</w:t>
                      </w:r>
                      <w:r w:rsidR="00317907" w:rsidRPr="00317907">
                        <w:t>ment (2002</w:t>
                      </w:r>
                      <w:r w:rsidR="00AD7DB9" w:rsidRPr="00317907">
                        <w:t>)</w:t>
                      </w:r>
                      <w:r w:rsidR="00822A94" w:rsidRPr="00317907">
                        <w:t xml:space="preserve">. </w:t>
                      </w:r>
                    </w:p>
                    <w:p w14:paraId="698ED506" w14:textId="1949BB73" w:rsidR="00317907" w:rsidRPr="00317907" w:rsidRDefault="00317907" w:rsidP="00317907">
                      <w:pPr>
                        <w:spacing w:after="0"/>
                        <w:ind w:left="2160"/>
                      </w:pPr>
                      <w:r w:rsidRPr="00317907">
                        <w:t xml:space="preserve">     </w:t>
                      </w:r>
                      <w:hyperlink r:id="rId24" w:history="1">
                        <w:r w:rsidRPr="00317907">
                          <w:rPr>
                            <w:rStyle w:val="Hyperlink"/>
                            <w:color w:val="auto"/>
                            <w:u w:val="none"/>
                          </w:rPr>
                          <w:t>https://americanaddictioncenters.org/co-occurring-disorders</w:t>
                        </w:r>
                      </w:hyperlink>
                    </w:p>
                    <w:p w14:paraId="1CEC726D" w14:textId="3973C678" w:rsidR="00822A94" w:rsidRPr="00317907" w:rsidRDefault="00822A94" w:rsidP="00317907">
                      <w:pPr>
                        <w:spacing w:after="0"/>
                        <w:ind w:left="2160"/>
                      </w:pPr>
                      <w:r w:rsidRPr="00317907">
                        <w:t>Hartline, M. (2016) Traum</w:t>
                      </w:r>
                      <w:r w:rsidR="00317907" w:rsidRPr="00317907">
                        <w:t xml:space="preserve">a </w:t>
                      </w:r>
                      <w:r w:rsidRPr="00317907">
                        <w:t xml:space="preserve">and Stressor Related Disorders </w:t>
                      </w:r>
                    </w:p>
                    <w:p w14:paraId="6DD667B1" w14:textId="7ACB19DE" w:rsidR="00C56CAF" w:rsidRDefault="00C56CAF" w:rsidP="00317907">
                      <w:pPr>
                        <w:spacing w:after="0"/>
                        <w:ind w:left="2160"/>
                      </w:pPr>
                      <w:r w:rsidRPr="00317907">
                        <w:t xml:space="preserve">     </w:t>
                      </w:r>
                      <w:hyperlink r:id="rId25" w:history="1">
                        <w:r w:rsidR="00317907" w:rsidRPr="00317907">
                          <w:rPr>
                            <w:rStyle w:val="Hyperlink"/>
                            <w:color w:val="auto"/>
                            <w:u w:val="none"/>
                          </w:rPr>
                          <w:t>https://opentext.wsu.edu/abnormal-psych/chapter/module-5-trauma-and-stressor-related-disorders/</w:t>
                        </w:r>
                      </w:hyperlink>
                    </w:p>
                    <w:p w14:paraId="41B23CE1" w14:textId="77777777" w:rsidR="00C56CAF" w:rsidRDefault="00C56CAF" w:rsidP="008A72AC">
                      <w:pPr>
                        <w:ind w:left="2160"/>
                      </w:pPr>
                    </w:p>
                    <w:p w14:paraId="5A41DFFD" w14:textId="77777777" w:rsidR="00C56CAF" w:rsidRDefault="00C56CAF" w:rsidP="008A72AC">
                      <w:pPr>
                        <w:ind w:left="2160"/>
                      </w:pPr>
                    </w:p>
                  </w:txbxContent>
                </v:textbox>
                <w10:wrap type="topAndBottom" anchorx="margin"/>
              </v:shape>
            </w:pict>
          </mc:Fallback>
        </mc:AlternateContent>
      </w:r>
      <w:r w:rsidR="00E33D69">
        <w:rPr>
          <w:szCs w:val="24"/>
        </w:rPr>
        <w:t xml:space="preserve">Symptoms: </w:t>
      </w:r>
      <w:r w:rsidR="00C66D3E" w:rsidRPr="00025778">
        <w:rPr>
          <w:szCs w:val="24"/>
        </w:rPr>
        <w:t xml:space="preserve">Your client must have at least four </w:t>
      </w:r>
      <w:r w:rsidR="00C66D3E">
        <w:rPr>
          <w:szCs w:val="24"/>
        </w:rPr>
        <w:t xml:space="preserve">symptoms that meet </w:t>
      </w:r>
      <w:r w:rsidR="00C66D3E" w:rsidRPr="002A3B5D">
        <w:rPr>
          <w:i/>
          <w:szCs w:val="24"/>
        </w:rPr>
        <w:t>DSM-5</w:t>
      </w:r>
      <w:r w:rsidR="00C66D3E">
        <w:rPr>
          <w:szCs w:val="24"/>
        </w:rPr>
        <w:t xml:space="preserve"> criteria</w:t>
      </w:r>
      <w:r w:rsidR="00C66D3E" w:rsidRPr="00A84701">
        <w:rPr>
          <w:szCs w:val="24"/>
        </w:rPr>
        <w:t>.</w:t>
      </w:r>
    </w:p>
    <w:p w14:paraId="7E1B6135" w14:textId="0B630C10" w:rsidR="00C66D3E" w:rsidRDefault="00C66D3E" w:rsidP="00E33D69">
      <w:pPr>
        <w:rPr>
          <w:b/>
          <w:szCs w:val="24"/>
        </w:rPr>
      </w:pPr>
      <w:r>
        <w:rPr>
          <w:b/>
          <w:szCs w:val="24"/>
        </w:rPr>
        <w:t>Trauma and Addiction History</w:t>
      </w:r>
    </w:p>
    <w:p w14:paraId="7B6D1880" w14:textId="03E78972" w:rsidR="00C66D3E" w:rsidRDefault="00C66D3E" w:rsidP="00E33D69">
      <w:pPr>
        <w:rPr>
          <w:szCs w:val="24"/>
        </w:rPr>
      </w:pPr>
      <w:r>
        <w:rPr>
          <w:szCs w:val="24"/>
        </w:rPr>
        <w:t>T</w:t>
      </w:r>
      <w:r w:rsidRPr="00025778">
        <w:rPr>
          <w:szCs w:val="24"/>
        </w:rPr>
        <w:t>he client’s history and possible family history</w:t>
      </w:r>
      <w:r>
        <w:rPr>
          <w:szCs w:val="24"/>
        </w:rPr>
        <w:t xml:space="preserve"> (remember it is common for families to experience trauma over multiple generations)</w:t>
      </w:r>
      <w:r w:rsidRPr="00A84701">
        <w:rPr>
          <w:szCs w:val="24"/>
        </w:rPr>
        <w:t>.</w:t>
      </w:r>
    </w:p>
    <w:p w14:paraId="64908F03" w14:textId="103ED419" w:rsidR="00E33D69" w:rsidRDefault="00E33D69" w:rsidP="00E33D69">
      <w:pPr>
        <w:rPr>
          <w:b/>
          <w:szCs w:val="24"/>
        </w:rPr>
      </w:pPr>
      <w:r w:rsidRPr="00E33D69">
        <w:rPr>
          <w:noProof/>
          <w:szCs w:val="24"/>
        </w:rPr>
        <w:lastRenderedPageBreak/>
        <mc:AlternateContent>
          <mc:Choice Requires="wps">
            <w:drawing>
              <wp:anchor distT="45720" distB="45720" distL="114300" distR="114300" simplePos="0" relativeHeight="251660288" behindDoc="0" locked="0" layoutInCell="1" allowOverlap="1" wp14:anchorId="555B805F" wp14:editId="3B71684A">
                <wp:simplePos x="0" y="0"/>
                <wp:positionH relativeFrom="margin">
                  <wp:align>right</wp:align>
                </wp:positionH>
                <wp:positionV relativeFrom="paragraph">
                  <wp:posOffset>354330</wp:posOffset>
                </wp:positionV>
                <wp:extent cx="5924550" cy="2693035"/>
                <wp:effectExtent l="0" t="0" r="19050" b="1206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93504"/>
                        </a:xfrm>
                        <a:prstGeom prst="rect">
                          <a:avLst/>
                        </a:prstGeom>
                        <a:solidFill>
                          <a:srgbClr val="FFFFFF"/>
                        </a:solidFill>
                        <a:ln w="9525">
                          <a:solidFill>
                            <a:srgbClr val="000000"/>
                          </a:solidFill>
                          <a:miter lim="800000"/>
                          <a:headEnd/>
                          <a:tailEnd/>
                        </a:ln>
                      </wps:spPr>
                      <wps:txbx>
                        <w:txbxContent>
                          <w:p w14:paraId="18CB5390" w14:textId="56F866D9" w:rsidR="00E33D69" w:rsidRDefault="00CE0E26" w:rsidP="004A12BB">
                            <w:pPr>
                              <w:ind w:left="720"/>
                            </w:pPr>
                            <w:r>
                              <w:t>Being th</w:t>
                            </w:r>
                            <w:r w:rsidR="0053010D">
                              <w:t>e 1</w:t>
                            </w:r>
                            <w:r w:rsidR="0053010D" w:rsidRPr="0053010D">
                              <w:rPr>
                                <w:vertAlign w:val="superscript"/>
                              </w:rPr>
                              <w:t>st</w:t>
                            </w:r>
                            <w:r w:rsidR="0053010D">
                              <w:t xml:space="preserve"> born sibling, he was born into a two parent (married) household. Followed by 2 sister and a younger brother. At age 10, his parent obtained a divorce </w:t>
                            </w:r>
                            <w:r>
                              <w:t xml:space="preserve">His </w:t>
                            </w:r>
                            <w:r w:rsidR="0053010D">
                              <w:t xml:space="preserve">Father </w:t>
                            </w:r>
                            <w:r>
                              <w:t xml:space="preserve">then </w:t>
                            </w:r>
                            <w:r w:rsidR="0053010D">
                              <w:t>married his mother’s best friend and he went to live with his father until age 17. At age 17, he returned to his mother who had moved to another state and had remarried. He dropped out of high school in the 12</w:t>
                            </w:r>
                            <w:r w:rsidR="0053010D" w:rsidRPr="0053010D">
                              <w:rPr>
                                <w:vertAlign w:val="superscript"/>
                              </w:rPr>
                              <w:t>th</w:t>
                            </w:r>
                            <w:r w:rsidR="0053010D">
                              <w:t xml:space="preserve"> grade wherein afterward, he joined the Navy during the Vietnam wartime. His ship was require</w:t>
                            </w:r>
                            <w:r>
                              <w:t>d to pick up dead American soldiers and carry over Agent Orange Chemical.  At some point during his second year of service</w:t>
                            </w:r>
                            <w:proofErr w:type="gramStart"/>
                            <w:r>
                              <w:t>,  he</w:t>
                            </w:r>
                            <w:proofErr w:type="gramEnd"/>
                            <w:r>
                              <w:t xml:space="preserve"> was introduced to “Hash”. Afterward, he was given warning for poor performances during his 3</w:t>
                            </w:r>
                            <w:r w:rsidRPr="00CE0E26">
                              <w:rPr>
                                <w:vertAlign w:val="superscript"/>
                              </w:rPr>
                              <w:t>rd</w:t>
                            </w:r>
                            <w:r>
                              <w:t xml:space="preserve"> year and released from service because of his performances. Upon return to civilian life, </w:t>
                            </w:r>
                            <w:proofErr w:type="gramStart"/>
                            <w:r>
                              <w:t>he  began</w:t>
                            </w:r>
                            <w:proofErr w:type="gramEnd"/>
                            <w:r>
                              <w:t xml:space="preserve"> drinking and using illegal drugs. He worked as a railroad switchman and various other jobs which he was terminated due to performance, attitude and negative </w:t>
                            </w:r>
                            <w:proofErr w:type="spellStart"/>
                            <w:r>
                              <w:t>b</w:t>
                            </w:r>
                            <w:r w:rsidR="00193BFD">
                              <w:t>s</w:t>
                            </w:r>
                            <w:r>
                              <w:t>ehavior</w:t>
                            </w:r>
                            <w:proofErr w:type="spellEnd"/>
                            <w:r>
                              <w:t>. Therefore, his usage of alcohol and drugs i</w:t>
                            </w:r>
                            <w:r w:rsidR="00193BFD">
                              <w:t xml:space="preserve">ncreased with arrest, jail sentences and </w:t>
                            </w:r>
                            <w:proofErr w:type="spellStart"/>
                            <w:r w:rsidR="00193BFD">
                              <w:t>withdrawl</w:t>
                            </w:r>
                            <w:proofErr w:type="spellEnd"/>
                            <w:r w:rsidR="00193BFD">
                              <w:t xml:space="preserve"> of family and friends.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B805F" id="_x0000_s1030" type="#_x0000_t202" style="position:absolute;margin-left:415.3pt;margin-top:27.9pt;width:466.5pt;height:212.0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">
                <v:textbox>
                  <w:txbxContent>
                    <w:p w14:paraId="18CB5390" w14:textId="56F866D9" w:rsidR="00E33D69" w:rsidRDefault="00CE0E26" w:rsidP="004A12BB">
                      <w:pPr>
                        <w:ind w:left="720"/>
                      </w:pPr>
                      <w:r>
                        <w:t>Being th</w:t>
                      </w:r>
                      <w:r w:rsidR="0053010D">
                        <w:t>e 1</w:t>
                      </w:r>
                      <w:r w:rsidR="0053010D" w:rsidRPr="0053010D">
                        <w:rPr>
                          <w:vertAlign w:val="superscript"/>
                        </w:rPr>
                        <w:t>st</w:t>
                      </w:r>
                      <w:r w:rsidR="0053010D">
                        <w:t xml:space="preserve"> born sibling, he was born into a two parent (married) household. Followed by 2 sister and a younger brother. At age 10, his parent obtained a divorce </w:t>
                      </w:r>
                      <w:r>
                        <w:t xml:space="preserve">His </w:t>
                      </w:r>
                      <w:r w:rsidR="0053010D">
                        <w:t xml:space="preserve">Father </w:t>
                      </w:r>
                      <w:r>
                        <w:t xml:space="preserve">then </w:t>
                      </w:r>
                      <w:r w:rsidR="0053010D">
                        <w:t>married his mother’s best friend and he went to live with his father until age 17. At age 17, he returned to his mother who had moved to another state and had remarried. He dropped out of high school in the 12</w:t>
                      </w:r>
                      <w:r w:rsidR="0053010D" w:rsidRPr="0053010D">
                        <w:rPr>
                          <w:vertAlign w:val="superscript"/>
                        </w:rPr>
                        <w:t>th</w:t>
                      </w:r>
                      <w:r w:rsidR="0053010D">
                        <w:t xml:space="preserve"> grade wherein afterward, he joined the Navy during the Vietnam wartime. His ship was require</w:t>
                      </w:r>
                      <w:r>
                        <w:t>d to pick up dead American soldiers and carry over Agent Orange Chemical.  At some point during his second year of service</w:t>
                      </w:r>
                      <w:proofErr w:type="gramStart"/>
                      <w:r>
                        <w:t>,  he</w:t>
                      </w:r>
                      <w:proofErr w:type="gramEnd"/>
                      <w:r>
                        <w:t xml:space="preserve"> was introduced to “Hash”. Afterward, he was given warning for poor performances during his 3</w:t>
                      </w:r>
                      <w:r w:rsidRPr="00CE0E26">
                        <w:rPr>
                          <w:vertAlign w:val="superscript"/>
                        </w:rPr>
                        <w:t>rd</w:t>
                      </w:r>
                      <w:r>
                        <w:t xml:space="preserve"> year and released from service because of his performances. Upon return to civilian life, </w:t>
                      </w:r>
                      <w:proofErr w:type="gramStart"/>
                      <w:r>
                        <w:t>he  began</w:t>
                      </w:r>
                      <w:proofErr w:type="gramEnd"/>
                      <w:r>
                        <w:t xml:space="preserve"> drinking and using illegal drugs. He worked as a railroad switchman and various other jobs which he was terminated due to performance, attitude and negative </w:t>
                      </w:r>
                      <w:proofErr w:type="spellStart"/>
                      <w:r>
                        <w:t>b</w:t>
                      </w:r>
                      <w:r w:rsidR="00193BFD">
                        <w:t>s</w:t>
                      </w:r>
                      <w:r>
                        <w:t>ehavior</w:t>
                      </w:r>
                      <w:proofErr w:type="spellEnd"/>
                      <w:r>
                        <w:t>. Therefore, his usage of alcohol and drugs i</w:t>
                      </w:r>
                      <w:r w:rsidR="00193BFD">
                        <w:t xml:space="preserve">ncreased with arrest, jail sentences and </w:t>
                      </w:r>
                      <w:proofErr w:type="spellStart"/>
                      <w:r w:rsidR="00193BFD">
                        <w:t>withdrawl</w:t>
                      </w:r>
                      <w:proofErr w:type="spellEnd"/>
                      <w:r w:rsidR="00193BFD">
                        <w:t xml:space="preserve"> of family and friends.</w:t>
                      </w:r>
                    </w:p>
                  </w:txbxContent>
                </v:textbox>
                <w10:wrap type="topAndBottom" anchorx="margin"/>
              </v:shape>
            </w:pict>
          </mc:Fallback>
        </mc:AlternateContent>
      </w:r>
    </w:p>
    <w:p w14:paraId="2351D638" w14:textId="0263BAAE" w:rsidR="00C66D3E" w:rsidRDefault="00231835" w:rsidP="00E33D69">
      <w:pPr>
        <w:rPr>
          <w:b/>
          <w:szCs w:val="24"/>
        </w:rPr>
      </w:pPr>
      <w:r w:rsidRPr="00E33D69">
        <w:rPr>
          <w:noProof/>
          <w:szCs w:val="24"/>
        </w:rPr>
        <mc:AlternateContent>
          <mc:Choice Requires="wps">
            <w:drawing>
              <wp:anchor distT="45720" distB="45720" distL="114300" distR="114300" simplePos="0" relativeHeight="251662336" behindDoc="0" locked="0" layoutInCell="1" allowOverlap="1" wp14:anchorId="2B8C9C24" wp14:editId="12D5770B">
                <wp:simplePos x="0" y="0"/>
                <wp:positionH relativeFrom="margin">
                  <wp:align>right</wp:align>
                </wp:positionH>
                <wp:positionV relativeFrom="paragraph">
                  <wp:posOffset>3208959</wp:posOffset>
                </wp:positionV>
                <wp:extent cx="5924550" cy="3617843"/>
                <wp:effectExtent l="0" t="0" r="19050" b="20955"/>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617843"/>
                        </a:xfrm>
                        <a:prstGeom prst="rect">
                          <a:avLst/>
                        </a:prstGeom>
                        <a:solidFill>
                          <a:srgbClr val="FFFFFF"/>
                        </a:solidFill>
                        <a:ln w="9525">
                          <a:solidFill>
                            <a:srgbClr val="000000"/>
                          </a:solidFill>
                          <a:miter lim="800000"/>
                          <a:headEnd/>
                          <a:tailEnd/>
                        </a:ln>
                      </wps:spPr>
                      <wps:txbx>
                        <w:txbxContent>
                          <w:p w14:paraId="2E737539" w14:textId="4831DCBB" w:rsidR="00231835" w:rsidRPr="00231835" w:rsidRDefault="00EC058B" w:rsidP="004A12BB">
                            <w:pPr>
                              <w:ind w:left="720"/>
                              <w:rPr>
                                <w:color w:val="222222"/>
                                <w:szCs w:val="24"/>
                                <w:shd w:val="clear" w:color="auto" w:fill="FFFFFF"/>
                              </w:rPr>
                            </w:pPr>
                            <w:r w:rsidRPr="00231835">
                              <w:rPr>
                                <w:color w:val="222222"/>
                                <w:szCs w:val="24"/>
                                <w:shd w:val="clear" w:color="auto" w:fill="FFFFFF"/>
                              </w:rPr>
                              <w:t xml:space="preserve">The </w:t>
                            </w:r>
                            <w:r w:rsidRPr="00231835">
                              <w:rPr>
                                <w:color w:val="222222"/>
                                <w:szCs w:val="24"/>
                                <w:shd w:val="clear" w:color="auto" w:fill="FFFFFF"/>
                              </w:rPr>
                              <w:t xml:space="preserve">client while looking forward to a change in his life, is also </w:t>
                            </w:r>
                            <w:r w:rsidR="000B5870" w:rsidRPr="00231835">
                              <w:rPr>
                                <w:color w:val="222222"/>
                                <w:szCs w:val="24"/>
                                <w:shd w:val="clear" w:color="auto" w:fill="FFFFFF"/>
                              </w:rPr>
                              <w:t>fearful</w:t>
                            </w:r>
                            <w:r w:rsidRPr="00231835">
                              <w:rPr>
                                <w:color w:val="222222"/>
                                <w:szCs w:val="24"/>
                                <w:shd w:val="clear" w:color="auto" w:fill="FFFFFF"/>
                              </w:rPr>
                              <w:t xml:space="preserve"> due to </w:t>
                            </w:r>
                            <w:r w:rsidRPr="004A12BB">
                              <w:rPr>
                                <w:color w:val="222222"/>
                                <w:szCs w:val="24"/>
                                <w:shd w:val="clear" w:color="auto" w:fill="FFFFFF"/>
                              </w:rPr>
                              <w:t>his</w:t>
                            </w:r>
                            <w:r w:rsidRPr="004A12BB">
                              <w:rPr>
                                <w:i/>
                                <w:color w:val="222222"/>
                                <w:szCs w:val="24"/>
                                <w:shd w:val="clear" w:color="auto" w:fill="FFFFFF"/>
                              </w:rPr>
                              <w:t xml:space="preserve"> </w:t>
                            </w:r>
                            <w:r w:rsidRPr="004A12BB">
                              <w:rPr>
                                <w:rStyle w:val="Emphasis"/>
                                <w:i w:val="0"/>
                                <w:color w:val="222222"/>
                                <w:szCs w:val="24"/>
                                <w:shd w:val="clear" w:color="auto" w:fill="FFFFFF"/>
                              </w:rPr>
                              <w:t xml:space="preserve">recurring </w:t>
                            </w:r>
                            <w:r w:rsidRPr="004A12BB">
                              <w:rPr>
                                <w:rStyle w:val="Emphasis"/>
                                <w:i w:val="0"/>
                                <w:color w:val="222222"/>
                                <w:szCs w:val="24"/>
                                <w:shd w:val="clear" w:color="auto" w:fill="FFFFFF"/>
                              </w:rPr>
                              <w:t>experiences</w:t>
                            </w:r>
                            <w:r w:rsidRPr="004A12BB">
                              <w:rPr>
                                <w:i/>
                                <w:color w:val="222222"/>
                                <w:szCs w:val="24"/>
                                <w:shd w:val="clear" w:color="auto" w:fill="FFFFFF"/>
                              </w:rPr>
                              <w:t> </w:t>
                            </w:r>
                            <w:r w:rsidRPr="00231835">
                              <w:rPr>
                                <w:color w:val="222222"/>
                                <w:szCs w:val="24"/>
                                <w:shd w:val="clear" w:color="auto" w:fill="FFFFFF"/>
                              </w:rPr>
                              <w:t xml:space="preserve">of </w:t>
                            </w:r>
                            <w:r w:rsidRPr="00231835">
                              <w:rPr>
                                <w:color w:val="222222"/>
                                <w:szCs w:val="24"/>
                                <w:shd w:val="clear" w:color="auto" w:fill="FFFFFF"/>
                              </w:rPr>
                              <w:t>traumatic event</w:t>
                            </w:r>
                            <w:r w:rsidRPr="00231835">
                              <w:rPr>
                                <w:color w:val="222222"/>
                                <w:szCs w:val="24"/>
                                <w:shd w:val="clear" w:color="auto" w:fill="FFFFFF"/>
                              </w:rPr>
                              <w:t xml:space="preserve"> he suffered in active duty that continuously cause </w:t>
                            </w:r>
                            <w:r w:rsidRPr="00231835">
                              <w:rPr>
                                <w:color w:val="222222"/>
                                <w:szCs w:val="24"/>
                                <w:shd w:val="clear" w:color="auto" w:fill="FFFFFF"/>
                              </w:rPr>
                              <w:t xml:space="preserve"> flashbacks, </w:t>
                            </w:r>
                            <w:r w:rsidRPr="00231835">
                              <w:rPr>
                                <w:color w:val="222222"/>
                                <w:szCs w:val="24"/>
                                <w:shd w:val="clear" w:color="auto" w:fill="FFFFFF"/>
                              </w:rPr>
                              <w:t xml:space="preserve">lack of sleep, </w:t>
                            </w:r>
                            <w:r w:rsidRPr="00231835">
                              <w:rPr>
                                <w:color w:val="222222"/>
                                <w:szCs w:val="24"/>
                                <w:shd w:val="clear" w:color="auto" w:fill="FFFFFF"/>
                              </w:rPr>
                              <w:t>distinct memories (which</w:t>
                            </w:r>
                            <w:r w:rsidRPr="00231835">
                              <w:rPr>
                                <w:color w:val="222222"/>
                                <w:szCs w:val="24"/>
                                <w:shd w:val="clear" w:color="auto" w:fill="FFFFFF"/>
                              </w:rPr>
                              <w:t xml:space="preserve"> are involuntary </w:t>
                            </w:r>
                            <w:r w:rsidR="000B5870" w:rsidRPr="00231835">
                              <w:rPr>
                                <w:color w:val="222222"/>
                                <w:szCs w:val="24"/>
                                <w:shd w:val="clear" w:color="auto" w:fill="FFFFFF"/>
                              </w:rPr>
                              <w:t>occurrences</w:t>
                            </w:r>
                            <w:r w:rsidRPr="00231835">
                              <w:rPr>
                                <w:color w:val="222222"/>
                                <w:szCs w:val="24"/>
                                <w:shd w:val="clear" w:color="auto" w:fill="FFFFFF"/>
                              </w:rPr>
                              <w:t>). Sometimes they</w:t>
                            </w:r>
                            <w:r w:rsidR="000B5870" w:rsidRPr="00231835">
                              <w:rPr>
                                <w:color w:val="222222"/>
                                <w:szCs w:val="24"/>
                                <w:shd w:val="clear" w:color="auto" w:fill="FFFFFF"/>
                              </w:rPr>
                              <w:t xml:space="preserve"> occur for several seconds and/</w:t>
                            </w:r>
                            <w:r w:rsidRPr="00231835">
                              <w:rPr>
                                <w:color w:val="222222"/>
                                <w:szCs w:val="24"/>
                                <w:shd w:val="clear" w:color="auto" w:fill="FFFFFF"/>
                              </w:rPr>
                              <w:t xml:space="preserve">or </w:t>
                            </w:r>
                            <w:r w:rsidR="000B5870" w:rsidRPr="00231835">
                              <w:rPr>
                                <w:color w:val="222222"/>
                                <w:szCs w:val="24"/>
                                <w:shd w:val="clear" w:color="auto" w:fill="FFFFFF"/>
                              </w:rPr>
                              <w:t xml:space="preserve">have even lasted </w:t>
                            </w:r>
                            <w:r w:rsidRPr="00231835">
                              <w:rPr>
                                <w:color w:val="222222"/>
                                <w:szCs w:val="24"/>
                                <w:shd w:val="clear" w:color="auto" w:fill="FFFFFF"/>
                              </w:rPr>
                              <w:t xml:space="preserve">for several days. </w:t>
                            </w:r>
                            <w:r w:rsidR="000B5870" w:rsidRPr="00231835">
                              <w:rPr>
                                <w:color w:val="222222"/>
                                <w:szCs w:val="24"/>
                                <w:shd w:val="clear" w:color="auto" w:fill="FFFFFF"/>
                              </w:rPr>
                              <w:t>Bring on feels and emotions of anger, depression and negative actions including violence to others.  The client feels his present situation allows for him to have triggers and therefore, has avoided getting involved with activities, social groups, family and friends including personal relationships. Although the client is attempting to stay uplifted for treatment and planning, there is an underlined sense that he is not fully committed due to these fears. If treatment can be accepted and the client is given short term goals throughout planning, it is believe that he can reach his goals an institute a positive and wholesome outcome</w:t>
                            </w:r>
                            <w:r w:rsidR="00231835" w:rsidRPr="00231835">
                              <w:rPr>
                                <w:color w:val="222222"/>
                                <w:szCs w:val="24"/>
                                <w:shd w:val="clear" w:color="auto" w:fill="FFFFFF"/>
                              </w:rPr>
                              <w:t>. (2016).</w:t>
                            </w:r>
                          </w:p>
                          <w:p w14:paraId="471474D3" w14:textId="07E749AA" w:rsidR="00231835" w:rsidRPr="00231835" w:rsidRDefault="00231835" w:rsidP="004A12BB">
                            <w:pPr>
                              <w:ind w:left="720"/>
                              <w:rPr>
                                <w:szCs w:val="24"/>
                                <w:shd w:val="clear" w:color="auto" w:fill="FFFFFF"/>
                              </w:rPr>
                            </w:pPr>
                            <w:r>
                              <w:rPr>
                                <w:rFonts w:ascii="Georgia" w:hAnsi="Georgia"/>
                                <w:color w:val="222222"/>
                                <w:sz w:val="27"/>
                                <w:szCs w:val="27"/>
                                <w:shd w:val="clear" w:color="auto" w:fill="FFFFFF"/>
                              </w:rPr>
                              <w:t>Reference:</w:t>
                            </w:r>
                          </w:p>
                          <w:p w14:paraId="75152F17" w14:textId="7F61E71C" w:rsidR="00231835" w:rsidRPr="00231835" w:rsidRDefault="00231835" w:rsidP="004A12BB">
                            <w:pPr>
                              <w:pStyle w:val="Heading3"/>
                              <w:shd w:val="clear" w:color="auto" w:fill="FFFFFF"/>
                              <w:spacing w:before="0"/>
                              <w:ind w:left="720"/>
                              <w:rPr>
                                <w:rFonts w:ascii="Times New Roman" w:hAnsi="Times New Roman" w:cs="Times New Roman"/>
                                <w:color w:val="auto"/>
                              </w:rPr>
                            </w:pPr>
                            <w:hyperlink r:id="rId26" w:tgtFrame="_blank" w:history="1">
                              <w:r w:rsidRPr="00231835">
                                <w:rPr>
                                  <w:rStyle w:val="Hyperlink"/>
                                  <w:rFonts w:ascii="Times New Roman" w:hAnsi="Times New Roman" w:cs="Times New Roman"/>
                                  <w:bCs/>
                                  <w:color w:val="auto"/>
                                  <w:u w:val="none"/>
                                </w:rPr>
                                <w:t>Trauma- and Stressor-Related Disorders</w:t>
                              </w:r>
                            </w:hyperlink>
                            <w:r w:rsidRPr="00231835">
                              <w:rPr>
                                <w:rFonts w:ascii="Times New Roman" w:hAnsi="Times New Roman" w:cs="Times New Roman"/>
                                <w:bCs/>
                                <w:color w:val="auto"/>
                              </w:rPr>
                              <w:t xml:space="preserve"> (2016).</w:t>
                            </w:r>
                          </w:p>
                          <w:p w14:paraId="48BC8B2D" w14:textId="2AC28655" w:rsidR="00231835" w:rsidRDefault="00231835" w:rsidP="004A12BB">
                            <w:pPr>
                              <w:shd w:val="clear" w:color="auto" w:fill="FFFFFF"/>
                              <w:ind w:left="720"/>
                              <w:rPr>
                                <w:rFonts w:ascii="Helvetica" w:hAnsi="Helvetica" w:cs="Helvetica"/>
                                <w:color w:val="525252"/>
                                <w:sz w:val="20"/>
                                <w:szCs w:val="20"/>
                              </w:rPr>
                            </w:pPr>
                            <w:r>
                              <w:rPr>
                                <w:szCs w:val="24"/>
                              </w:rPr>
                              <w:t xml:space="preserve">     </w:t>
                            </w:r>
                            <w:r w:rsidRPr="00231835">
                              <w:rPr>
                                <w:szCs w:val="24"/>
                              </w:rPr>
                              <w:t>www.lacounseling.org/images/lca/Trauma- and Stressor.</w:t>
                            </w:r>
                          </w:p>
                          <w:p w14:paraId="549D1347" w14:textId="11DCD9EB" w:rsidR="00231835" w:rsidRDefault="00231835" w:rsidP="00E33D69">
                            <w:pPr>
                              <w:rPr>
                                <w:rFonts w:ascii="Georgia" w:hAnsi="Georgia"/>
                                <w:color w:val="222222"/>
                                <w:sz w:val="27"/>
                                <w:szCs w:val="27"/>
                                <w:shd w:val="clear" w:color="auto" w:fill="FFFFFF"/>
                              </w:rPr>
                            </w:pPr>
                          </w:p>
                          <w:p w14:paraId="0261D7C9" w14:textId="7FC617D3" w:rsidR="00E33D69" w:rsidRDefault="000B5870" w:rsidP="00E33D69">
                            <w:pPr>
                              <w:rPr>
                                <w:rFonts w:ascii="Georgia" w:hAnsi="Georgia"/>
                                <w:color w:val="222222"/>
                                <w:sz w:val="27"/>
                                <w:szCs w:val="27"/>
                                <w:shd w:val="clear" w:color="auto" w:fill="FFFFFF"/>
                              </w:rPr>
                            </w:pPr>
                            <w:r>
                              <w:rPr>
                                <w:rFonts w:ascii="Georgia" w:hAnsi="Georgia"/>
                                <w:color w:val="222222"/>
                                <w:sz w:val="27"/>
                                <w:szCs w:val="27"/>
                                <w:shd w:val="clear" w:color="auto" w:fill="FFFFFF"/>
                              </w:rPr>
                              <w:t xml:space="preserve"> </w:t>
                            </w:r>
                          </w:p>
                          <w:p w14:paraId="1BBE3A67" w14:textId="77777777" w:rsidR="00231835" w:rsidRDefault="00231835" w:rsidP="00E33D69">
                            <w:pPr>
                              <w:rPr>
                                <w:rFonts w:ascii="Georgia" w:hAnsi="Georgia"/>
                                <w:color w:val="222222"/>
                                <w:sz w:val="27"/>
                                <w:szCs w:val="27"/>
                                <w:shd w:val="clear" w:color="auto" w:fill="FFFFFF"/>
                              </w:rPr>
                            </w:pPr>
                          </w:p>
                          <w:p w14:paraId="6BD33E7B" w14:textId="77777777" w:rsidR="00231835" w:rsidRDefault="00231835" w:rsidP="00E33D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C9C24" id="_x0000_s1031" type="#_x0000_t202" style="position:absolute;margin-left:415.3pt;margin-top:252.65pt;width:466.5pt;height:284.8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">
                <v:textbox>
                  <w:txbxContent>
                    <w:p w14:paraId="2E737539" w14:textId="4831DCBB" w:rsidR="00231835" w:rsidRPr="00231835" w:rsidRDefault="00EC058B" w:rsidP="004A12BB">
                      <w:pPr>
                        <w:ind w:left="720"/>
                        <w:rPr>
                          <w:color w:val="222222"/>
                          <w:szCs w:val="24"/>
                          <w:shd w:val="clear" w:color="auto" w:fill="FFFFFF"/>
                        </w:rPr>
                      </w:pPr>
                      <w:r w:rsidRPr="00231835">
                        <w:rPr>
                          <w:color w:val="222222"/>
                          <w:szCs w:val="24"/>
                          <w:shd w:val="clear" w:color="auto" w:fill="FFFFFF"/>
                        </w:rPr>
                        <w:t xml:space="preserve">The </w:t>
                      </w:r>
                      <w:r w:rsidRPr="00231835">
                        <w:rPr>
                          <w:color w:val="222222"/>
                          <w:szCs w:val="24"/>
                          <w:shd w:val="clear" w:color="auto" w:fill="FFFFFF"/>
                        </w:rPr>
                        <w:t xml:space="preserve">client while looking forward to a change in his life, is also </w:t>
                      </w:r>
                      <w:r w:rsidR="000B5870" w:rsidRPr="00231835">
                        <w:rPr>
                          <w:color w:val="222222"/>
                          <w:szCs w:val="24"/>
                          <w:shd w:val="clear" w:color="auto" w:fill="FFFFFF"/>
                        </w:rPr>
                        <w:t>fearful</w:t>
                      </w:r>
                      <w:r w:rsidRPr="00231835">
                        <w:rPr>
                          <w:color w:val="222222"/>
                          <w:szCs w:val="24"/>
                          <w:shd w:val="clear" w:color="auto" w:fill="FFFFFF"/>
                        </w:rPr>
                        <w:t xml:space="preserve"> due to </w:t>
                      </w:r>
                      <w:r w:rsidRPr="004A12BB">
                        <w:rPr>
                          <w:color w:val="222222"/>
                          <w:szCs w:val="24"/>
                          <w:shd w:val="clear" w:color="auto" w:fill="FFFFFF"/>
                        </w:rPr>
                        <w:t>his</w:t>
                      </w:r>
                      <w:r w:rsidRPr="004A12BB">
                        <w:rPr>
                          <w:i/>
                          <w:color w:val="222222"/>
                          <w:szCs w:val="24"/>
                          <w:shd w:val="clear" w:color="auto" w:fill="FFFFFF"/>
                        </w:rPr>
                        <w:t xml:space="preserve"> </w:t>
                      </w:r>
                      <w:r w:rsidRPr="004A12BB">
                        <w:rPr>
                          <w:rStyle w:val="Emphasis"/>
                          <w:i w:val="0"/>
                          <w:color w:val="222222"/>
                          <w:szCs w:val="24"/>
                          <w:shd w:val="clear" w:color="auto" w:fill="FFFFFF"/>
                        </w:rPr>
                        <w:t xml:space="preserve">recurring </w:t>
                      </w:r>
                      <w:r w:rsidRPr="004A12BB">
                        <w:rPr>
                          <w:rStyle w:val="Emphasis"/>
                          <w:i w:val="0"/>
                          <w:color w:val="222222"/>
                          <w:szCs w:val="24"/>
                          <w:shd w:val="clear" w:color="auto" w:fill="FFFFFF"/>
                        </w:rPr>
                        <w:t>experiences</w:t>
                      </w:r>
                      <w:r w:rsidRPr="004A12BB">
                        <w:rPr>
                          <w:i/>
                          <w:color w:val="222222"/>
                          <w:szCs w:val="24"/>
                          <w:shd w:val="clear" w:color="auto" w:fill="FFFFFF"/>
                        </w:rPr>
                        <w:t> </w:t>
                      </w:r>
                      <w:r w:rsidRPr="00231835">
                        <w:rPr>
                          <w:color w:val="222222"/>
                          <w:szCs w:val="24"/>
                          <w:shd w:val="clear" w:color="auto" w:fill="FFFFFF"/>
                        </w:rPr>
                        <w:t xml:space="preserve">of </w:t>
                      </w:r>
                      <w:r w:rsidRPr="00231835">
                        <w:rPr>
                          <w:color w:val="222222"/>
                          <w:szCs w:val="24"/>
                          <w:shd w:val="clear" w:color="auto" w:fill="FFFFFF"/>
                        </w:rPr>
                        <w:t>traumatic event</w:t>
                      </w:r>
                      <w:r w:rsidRPr="00231835">
                        <w:rPr>
                          <w:color w:val="222222"/>
                          <w:szCs w:val="24"/>
                          <w:shd w:val="clear" w:color="auto" w:fill="FFFFFF"/>
                        </w:rPr>
                        <w:t xml:space="preserve"> he suffered in active duty that continuously cause </w:t>
                      </w:r>
                      <w:r w:rsidRPr="00231835">
                        <w:rPr>
                          <w:color w:val="222222"/>
                          <w:szCs w:val="24"/>
                          <w:shd w:val="clear" w:color="auto" w:fill="FFFFFF"/>
                        </w:rPr>
                        <w:t xml:space="preserve"> flashbacks, </w:t>
                      </w:r>
                      <w:r w:rsidRPr="00231835">
                        <w:rPr>
                          <w:color w:val="222222"/>
                          <w:szCs w:val="24"/>
                          <w:shd w:val="clear" w:color="auto" w:fill="FFFFFF"/>
                        </w:rPr>
                        <w:t xml:space="preserve">lack of sleep, </w:t>
                      </w:r>
                      <w:r w:rsidRPr="00231835">
                        <w:rPr>
                          <w:color w:val="222222"/>
                          <w:szCs w:val="24"/>
                          <w:shd w:val="clear" w:color="auto" w:fill="FFFFFF"/>
                        </w:rPr>
                        <w:t>distinct memories (which</w:t>
                      </w:r>
                      <w:r w:rsidRPr="00231835">
                        <w:rPr>
                          <w:color w:val="222222"/>
                          <w:szCs w:val="24"/>
                          <w:shd w:val="clear" w:color="auto" w:fill="FFFFFF"/>
                        </w:rPr>
                        <w:t xml:space="preserve"> are involuntary </w:t>
                      </w:r>
                      <w:r w:rsidR="000B5870" w:rsidRPr="00231835">
                        <w:rPr>
                          <w:color w:val="222222"/>
                          <w:szCs w:val="24"/>
                          <w:shd w:val="clear" w:color="auto" w:fill="FFFFFF"/>
                        </w:rPr>
                        <w:t>occurrences</w:t>
                      </w:r>
                      <w:r w:rsidRPr="00231835">
                        <w:rPr>
                          <w:color w:val="222222"/>
                          <w:szCs w:val="24"/>
                          <w:shd w:val="clear" w:color="auto" w:fill="FFFFFF"/>
                        </w:rPr>
                        <w:t>). Sometimes they</w:t>
                      </w:r>
                      <w:r w:rsidR="000B5870" w:rsidRPr="00231835">
                        <w:rPr>
                          <w:color w:val="222222"/>
                          <w:szCs w:val="24"/>
                          <w:shd w:val="clear" w:color="auto" w:fill="FFFFFF"/>
                        </w:rPr>
                        <w:t xml:space="preserve"> occur for several seconds and/</w:t>
                      </w:r>
                      <w:r w:rsidRPr="00231835">
                        <w:rPr>
                          <w:color w:val="222222"/>
                          <w:szCs w:val="24"/>
                          <w:shd w:val="clear" w:color="auto" w:fill="FFFFFF"/>
                        </w:rPr>
                        <w:t xml:space="preserve">or </w:t>
                      </w:r>
                      <w:r w:rsidR="000B5870" w:rsidRPr="00231835">
                        <w:rPr>
                          <w:color w:val="222222"/>
                          <w:szCs w:val="24"/>
                          <w:shd w:val="clear" w:color="auto" w:fill="FFFFFF"/>
                        </w:rPr>
                        <w:t xml:space="preserve">have even lasted </w:t>
                      </w:r>
                      <w:r w:rsidRPr="00231835">
                        <w:rPr>
                          <w:color w:val="222222"/>
                          <w:szCs w:val="24"/>
                          <w:shd w:val="clear" w:color="auto" w:fill="FFFFFF"/>
                        </w:rPr>
                        <w:t xml:space="preserve">for several days. </w:t>
                      </w:r>
                      <w:r w:rsidR="000B5870" w:rsidRPr="00231835">
                        <w:rPr>
                          <w:color w:val="222222"/>
                          <w:szCs w:val="24"/>
                          <w:shd w:val="clear" w:color="auto" w:fill="FFFFFF"/>
                        </w:rPr>
                        <w:t>Bring on feels and emotions of anger, depression and negative actions including violence to others.  The client feels his present situation allows for him to have triggers and therefore, has avoided getting involved with activities, social groups, family and friends including personal relationships. Although the client is attempting to stay uplifted for treatment and planning, there is an underlined sense that he is not fully committed due to these fears. If treatment can be accepted and the client is given short term goals throughout planning, it is believe that he can reach his goals an institute a positive and wholesome outcome</w:t>
                      </w:r>
                      <w:r w:rsidR="00231835" w:rsidRPr="00231835">
                        <w:rPr>
                          <w:color w:val="222222"/>
                          <w:szCs w:val="24"/>
                          <w:shd w:val="clear" w:color="auto" w:fill="FFFFFF"/>
                        </w:rPr>
                        <w:t>. (2016).</w:t>
                      </w:r>
                    </w:p>
                    <w:p w14:paraId="471474D3" w14:textId="07E749AA" w:rsidR="00231835" w:rsidRPr="00231835" w:rsidRDefault="00231835" w:rsidP="004A12BB">
                      <w:pPr>
                        <w:ind w:left="720"/>
                        <w:rPr>
                          <w:szCs w:val="24"/>
                          <w:shd w:val="clear" w:color="auto" w:fill="FFFFFF"/>
                        </w:rPr>
                      </w:pPr>
                      <w:r>
                        <w:rPr>
                          <w:rFonts w:ascii="Georgia" w:hAnsi="Georgia"/>
                          <w:color w:val="222222"/>
                          <w:sz w:val="27"/>
                          <w:szCs w:val="27"/>
                          <w:shd w:val="clear" w:color="auto" w:fill="FFFFFF"/>
                        </w:rPr>
                        <w:t>Reference:</w:t>
                      </w:r>
                    </w:p>
                    <w:p w14:paraId="75152F17" w14:textId="7F61E71C" w:rsidR="00231835" w:rsidRPr="00231835" w:rsidRDefault="00231835" w:rsidP="004A12BB">
                      <w:pPr>
                        <w:pStyle w:val="Heading3"/>
                        <w:shd w:val="clear" w:color="auto" w:fill="FFFFFF"/>
                        <w:spacing w:before="0"/>
                        <w:ind w:left="720"/>
                        <w:rPr>
                          <w:rFonts w:ascii="Times New Roman" w:hAnsi="Times New Roman" w:cs="Times New Roman"/>
                          <w:color w:val="auto"/>
                        </w:rPr>
                      </w:pPr>
                      <w:hyperlink r:id="rId27" w:tgtFrame="_blank" w:history="1">
                        <w:r w:rsidRPr="00231835">
                          <w:rPr>
                            <w:rStyle w:val="Hyperlink"/>
                            <w:rFonts w:ascii="Times New Roman" w:hAnsi="Times New Roman" w:cs="Times New Roman"/>
                            <w:bCs/>
                            <w:color w:val="auto"/>
                            <w:u w:val="none"/>
                          </w:rPr>
                          <w:t>Trauma- and Stressor-Related Disorders</w:t>
                        </w:r>
                      </w:hyperlink>
                      <w:r w:rsidRPr="00231835">
                        <w:rPr>
                          <w:rFonts w:ascii="Times New Roman" w:hAnsi="Times New Roman" w:cs="Times New Roman"/>
                          <w:bCs/>
                          <w:color w:val="auto"/>
                        </w:rPr>
                        <w:t xml:space="preserve"> (2016).</w:t>
                      </w:r>
                    </w:p>
                    <w:p w14:paraId="48BC8B2D" w14:textId="2AC28655" w:rsidR="00231835" w:rsidRDefault="00231835" w:rsidP="004A12BB">
                      <w:pPr>
                        <w:shd w:val="clear" w:color="auto" w:fill="FFFFFF"/>
                        <w:ind w:left="720"/>
                        <w:rPr>
                          <w:rFonts w:ascii="Helvetica" w:hAnsi="Helvetica" w:cs="Helvetica"/>
                          <w:color w:val="525252"/>
                          <w:sz w:val="20"/>
                          <w:szCs w:val="20"/>
                        </w:rPr>
                      </w:pPr>
                      <w:r>
                        <w:rPr>
                          <w:szCs w:val="24"/>
                        </w:rPr>
                        <w:t xml:space="preserve">     </w:t>
                      </w:r>
                      <w:r w:rsidRPr="00231835">
                        <w:rPr>
                          <w:szCs w:val="24"/>
                        </w:rPr>
                        <w:t>www.lacounseling.org/images/lca/Trauma- and Stressor.</w:t>
                      </w:r>
                    </w:p>
                    <w:p w14:paraId="549D1347" w14:textId="11DCD9EB" w:rsidR="00231835" w:rsidRDefault="00231835" w:rsidP="00E33D69">
                      <w:pPr>
                        <w:rPr>
                          <w:rFonts w:ascii="Georgia" w:hAnsi="Georgia"/>
                          <w:color w:val="222222"/>
                          <w:sz w:val="27"/>
                          <w:szCs w:val="27"/>
                          <w:shd w:val="clear" w:color="auto" w:fill="FFFFFF"/>
                        </w:rPr>
                      </w:pPr>
                    </w:p>
                    <w:p w14:paraId="0261D7C9" w14:textId="7FC617D3" w:rsidR="00E33D69" w:rsidRDefault="000B5870" w:rsidP="00E33D69">
                      <w:pPr>
                        <w:rPr>
                          <w:rFonts w:ascii="Georgia" w:hAnsi="Georgia"/>
                          <w:color w:val="222222"/>
                          <w:sz w:val="27"/>
                          <w:szCs w:val="27"/>
                          <w:shd w:val="clear" w:color="auto" w:fill="FFFFFF"/>
                        </w:rPr>
                      </w:pPr>
                      <w:r>
                        <w:rPr>
                          <w:rFonts w:ascii="Georgia" w:hAnsi="Georgia"/>
                          <w:color w:val="222222"/>
                          <w:sz w:val="27"/>
                          <w:szCs w:val="27"/>
                          <w:shd w:val="clear" w:color="auto" w:fill="FFFFFF"/>
                        </w:rPr>
                        <w:t xml:space="preserve"> </w:t>
                      </w:r>
                    </w:p>
                    <w:p w14:paraId="1BBE3A67" w14:textId="77777777" w:rsidR="00231835" w:rsidRDefault="00231835" w:rsidP="00E33D69">
                      <w:pPr>
                        <w:rPr>
                          <w:rFonts w:ascii="Georgia" w:hAnsi="Georgia"/>
                          <w:color w:val="222222"/>
                          <w:sz w:val="27"/>
                          <w:szCs w:val="27"/>
                          <w:shd w:val="clear" w:color="auto" w:fill="FFFFFF"/>
                        </w:rPr>
                      </w:pPr>
                    </w:p>
                    <w:p w14:paraId="6BD33E7B" w14:textId="77777777" w:rsidR="00231835" w:rsidRDefault="00231835" w:rsidP="00E33D69"/>
                  </w:txbxContent>
                </v:textbox>
                <w10:wrap type="topAndBottom" anchorx="margin"/>
              </v:shape>
            </w:pict>
          </mc:Fallback>
        </mc:AlternateContent>
      </w:r>
      <w:r w:rsidR="00C66D3E">
        <w:rPr>
          <w:b/>
          <w:szCs w:val="24"/>
        </w:rPr>
        <w:t>Client Goals</w:t>
      </w:r>
    </w:p>
    <w:p w14:paraId="1593F598" w14:textId="3CA433CB" w:rsidR="00C66D3E" w:rsidRDefault="00C66D3E" w:rsidP="00E33D69">
      <w:pPr>
        <w:rPr>
          <w:szCs w:val="24"/>
        </w:rPr>
      </w:pPr>
      <w:r>
        <w:rPr>
          <w:szCs w:val="24"/>
        </w:rPr>
        <w:t>What does recovery look like to the client (e.g., “I want to be able to leave the hous</w:t>
      </w:r>
      <w:r w:rsidR="00E33D69">
        <w:rPr>
          <w:szCs w:val="24"/>
        </w:rPr>
        <w:t>e without having a panic attack.”</w:t>
      </w:r>
      <w:r>
        <w:rPr>
          <w:szCs w:val="24"/>
        </w:rPr>
        <w:t>). Include four related to the current symptoms.</w:t>
      </w:r>
    </w:p>
    <w:p w14:paraId="11804EF5" w14:textId="03E863F2" w:rsidR="00E33D69" w:rsidRPr="00A96D00" w:rsidRDefault="00E33D69" w:rsidP="00E33D69">
      <w:pPr>
        <w:rPr>
          <w:szCs w:val="24"/>
        </w:rPr>
      </w:pPr>
    </w:p>
    <w:p w14:paraId="68417420" w14:textId="77777777" w:rsidR="00C66D3E" w:rsidRDefault="00C66D3E" w:rsidP="00E33D69">
      <w:pPr>
        <w:rPr>
          <w:b/>
          <w:szCs w:val="24"/>
        </w:rPr>
      </w:pPr>
      <w:r>
        <w:rPr>
          <w:b/>
          <w:szCs w:val="24"/>
        </w:rPr>
        <w:t>Therapist Goals</w:t>
      </w:r>
    </w:p>
    <w:p w14:paraId="6173801A" w14:textId="36D905B6" w:rsidR="00E3078E" w:rsidRDefault="00E33D69" w:rsidP="00E33D69">
      <w:pPr>
        <w:rPr>
          <w:szCs w:val="24"/>
        </w:rPr>
      </w:pPr>
      <w:r w:rsidRPr="00E33D69">
        <w:rPr>
          <w:noProof/>
          <w:szCs w:val="24"/>
        </w:rPr>
        <mc:AlternateContent>
          <mc:Choice Requires="wps">
            <w:drawing>
              <wp:anchor distT="45720" distB="45720" distL="114300" distR="114300" simplePos="0" relativeHeight="251665408" behindDoc="0" locked="0" layoutInCell="1" allowOverlap="1" wp14:anchorId="2AAA21D6" wp14:editId="26682282">
                <wp:simplePos x="0" y="0"/>
                <wp:positionH relativeFrom="margin">
                  <wp:align>right</wp:align>
                </wp:positionH>
                <wp:positionV relativeFrom="paragraph">
                  <wp:posOffset>803275</wp:posOffset>
                </wp:positionV>
                <wp:extent cx="5924550" cy="3140710"/>
                <wp:effectExtent l="0" t="0" r="19050" b="2159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140710"/>
                        </a:xfrm>
                        <a:prstGeom prst="rect">
                          <a:avLst/>
                        </a:prstGeom>
                        <a:solidFill>
                          <a:srgbClr val="FFFFFF"/>
                        </a:solidFill>
                        <a:ln w="9525">
                          <a:solidFill>
                            <a:srgbClr val="000000"/>
                          </a:solidFill>
                          <a:miter lim="800000"/>
                          <a:headEnd/>
                          <a:tailEnd/>
                        </a:ln>
                      </wps:spPr>
                      <wps:txbx>
                        <w:txbxContent>
                          <w:p w14:paraId="2D24CEB1" w14:textId="153DA34B" w:rsidR="00A44C5D" w:rsidRDefault="004A12BB" w:rsidP="004A12BB">
                            <w:pPr>
                              <w:ind w:left="720"/>
                            </w:pPr>
                            <w:r>
                              <w:t>The beginning treatment and planning should consist of the following outlined below with a review of the client’s progress within 3 months to evaluate progress or decline. If such case of decline, it is recommended wherein revised planning should b</w:t>
                            </w:r>
                            <w:r w:rsidR="00A44C5D">
                              <w:t>e instituted immediately.</w:t>
                            </w:r>
                          </w:p>
                          <w:p w14:paraId="4F486CB3" w14:textId="209BD4C1" w:rsidR="00A44C5D" w:rsidRDefault="004A12BB" w:rsidP="004A12BB">
                            <w:pPr>
                              <w:ind w:left="720"/>
                            </w:pPr>
                            <w:r>
                              <w:t>.</w:t>
                            </w:r>
                            <w:r w:rsidR="00A44C5D">
                              <w:t>Short-term goal would be:</w:t>
                            </w:r>
                          </w:p>
                          <w:p w14:paraId="342E2F86" w14:textId="04A38F1C" w:rsidR="00A44C5D" w:rsidRDefault="004A12BB" w:rsidP="004A12BB">
                            <w:pPr>
                              <w:pStyle w:val="ListParagraph"/>
                              <w:numPr>
                                <w:ilvl w:val="0"/>
                                <w:numId w:val="3"/>
                              </w:numPr>
                              <w:ind w:left="1440"/>
                            </w:pPr>
                            <w:r>
                              <w:t xml:space="preserve"> </w:t>
                            </w:r>
                            <w:r w:rsidR="00A44C5D">
                              <w:t>Referral for Cognitive Behavior Therapy, including talk and eye therapy</w:t>
                            </w:r>
                            <w:r w:rsidR="0063761C">
                              <w:t xml:space="preserve"> immediately</w:t>
                            </w:r>
                            <w:proofErr w:type="gramStart"/>
                            <w:r w:rsidR="0063761C">
                              <w:t>.</w:t>
                            </w:r>
                            <w:r w:rsidR="00A44C5D">
                              <w:t>.</w:t>
                            </w:r>
                            <w:proofErr w:type="gramEnd"/>
                            <w:r w:rsidR="00A44C5D">
                              <w:t xml:space="preserve"> </w:t>
                            </w:r>
                          </w:p>
                          <w:p w14:paraId="5B001167" w14:textId="424A083D" w:rsidR="00A44C5D" w:rsidRDefault="00A44C5D" w:rsidP="004A12BB">
                            <w:pPr>
                              <w:pStyle w:val="ListParagraph"/>
                              <w:numPr>
                                <w:ilvl w:val="0"/>
                                <w:numId w:val="3"/>
                              </w:numPr>
                              <w:ind w:left="1440"/>
                            </w:pPr>
                            <w:r>
                              <w:t>Check to see if the client would consider F</w:t>
                            </w:r>
                            <w:r w:rsidR="00E764B1">
                              <w:t>amily or group therapy sessions, if so, sc</w:t>
                            </w:r>
                            <w:r w:rsidR="0063761C">
                              <w:t>hedule client for sessions.</w:t>
                            </w:r>
                          </w:p>
                          <w:p w14:paraId="7A1F1F25" w14:textId="0644B572" w:rsidR="00E33D69" w:rsidRDefault="00A44C5D" w:rsidP="004A12BB">
                            <w:pPr>
                              <w:pStyle w:val="ListParagraph"/>
                              <w:numPr>
                                <w:ilvl w:val="0"/>
                                <w:numId w:val="3"/>
                              </w:numPr>
                              <w:ind w:left="1440"/>
                            </w:pPr>
                            <w:r>
                              <w:t xml:space="preserve">Referral </w:t>
                            </w:r>
                            <w:r w:rsidR="004A12BB">
                              <w:t xml:space="preserve">to various “Jobs </w:t>
                            </w:r>
                            <w:proofErr w:type="gramStart"/>
                            <w:r w:rsidR="004A12BB">
                              <w:t>For</w:t>
                            </w:r>
                            <w:proofErr w:type="gramEnd"/>
                            <w:r w:rsidR="004A12BB">
                              <w:t xml:space="preserve"> Veterans” links/app which, it would be recommended that the client s</w:t>
                            </w:r>
                            <w:r w:rsidR="0063761C">
                              <w:t>hould look for</w:t>
                            </w:r>
                            <w:r w:rsidR="004A12BB">
                              <w:t xml:space="preserve"> “low impact” position</w:t>
                            </w:r>
                            <w:r>
                              <w:t>s</w:t>
                            </w:r>
                            <w:r w:rsidR="0063761C">
                              <w:t xml:space="preserve"> and report progress</w:t>
                            </w:r>
                            <w:r w:rsidR="004A12BB">
                              <w:t xml:space="preserve">. </w:t>
                            </w:r>
                          </w:p>
                          <w:p w14:paraId="7D73F55D" w14:textId="23FF3009" w:rsidR="00A44C5D" w:rsidRDefault="00A44C5D" w:rsidP="004A12BB">
                            <w:pPr>
                              <w:pStyle w:val="ListParagraph"/>
                              <w:numPr>
                                <w:ilvl w:val="0"/>
                                <w:numId w:val="3"/>
                              </w:numPr>
                              <w:ind w:left="1440"/>
                            </w:pPr>
                            <w:r>
                              <w:t>Join an outside 12 step program in order to meet and converse with other individuals who understand his struggle and offer positive ways for improvement</w:t>
                            </w:r>
                            <w:r w:rsidR="0063761C">
                              <w:t xml:space="preserve"> which should show he is not alone and recovery is obtainable. </w:t>
                            </w:r>
                            <w:r>
                              <w:t>.</w:t>
                            </w:r>
                          </w:p>
                          <w:p w14:paraId="78AE2A0B" w14:textId="77189FB5" w:rsidR="00A44C5D" w:rsidRDefault="00A44C5D" w:rsidP="00A44C5D">
                            <w:pPr>
                              <w:ind w:left="360"/>
                            </w:pPr>
                            <w:r>
                              <w:t>As mentioned above, upon review check the mental state of the client once he begin therapy and the progress he is maintain during the short-term goals outlined in his planning.in order to keep his positive attitude toward recovery.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A21D6" id="_x0000_s1032" type="#_x0000_t202" style="position:absolute;margin-left:415.3pt;margin-top:63.25pt;width:466.5pt;height:247.3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">
                <v:textbox>
                  <w:txbxContent>
                    <w:p w14:paraId="2D24CEB1" w14:textId="153DA34B" w:rsidR="00A44C5D" w:rsidRDefault="004A12BB" w:rsidP="004A12BB">
                      <w:pPr>
                        <w:ind w:left="720"/>
                      </w:pPr>
                      <w:r>
                        <w:t>The beginning treatment and planning should consist of the following outlined below with a review of the client’s progress within 3 months to evaluate progress or decline. If such case of decline, it is recommended wherein revised planning should b</w:t>
                      </w:r>
                      <w:r w:rsidR="00A44C5D">
                        <w:t>e instituted immediately.</w:t>
                      </w:r>
                    </w:p>
                    <w:p w14:paraId="4F486CB3" w14:textId="209BD4C1" w:rsidR="00A44C5D" w:rsidRDefault="004A12BB" w:rsidP="004A12BB">
                      <w:pPr>
                        <w:ind w:left="720"/>
                      </w:pPr>
                      <w:r>
                        <w:t>.</w:t>
                      </w:r>
                      <w:r w:rsidR="00A44C5D">
                        <w:t>Short-term goal would be:</w:t>
                      </w:r>
                    </w:p>
                    <w:p w14:paraId="342E2F86" w14:textId="04A38F1C" w:rsidR="00A44C5D" w:rsidRDefault="004A12BB" w:rsidP="004A12BB">
                      <w:pPr>
                        <w:pStyle w:val="ListParagraph"/>
                        <w:numPr>
                          <w:ilvl w:val="0"/>
                          <w:numId w:val="3"/>
                        </w:numPr>
                        <w:ind w:left="1440"/>
                      </w:pPr>
                      <w:r>
                        <w:t xml:space="preserve"> </w:t>
                      </w:r>
                      <w:r w:rsidR="00A44C5D">
                        <w:t>Referral for Cognitive Behavior Therapy, including talk and eye therapy</w:t>
                      </w:r>
                      <w:r w:rsidR="0063761C">
                        <w:t xml:space="preserve"> immediately</w:t>
                      </w:r>
                      <w:proofErr w:type="gramStart"/>
                      <w:r w:rsidR="0063761C">
                        <w:t>.</w:t>
                      </w:r>
                      <w:r w:rsidR="00A44C5D">
                        <w:t>.</w:t>
                      </w:r>
                      <w:proofErr w:type="gramEnd"/>
                      <w:r w:rsidR="00A44C5D">
                        <w:t xml:space="preserve"> </w:t>
                      </w:r>
                    </w:p>
                    <w:p w14:paraId="5B001167" w14:textId="424A083D" w:rsidR="00A44C5D" w:rsidRDefault="00A44C5D" w:rsidP="004A12BB">
                      <w:pPr>
                        <w:pStyle w:val="ListParagraph"/>
                        <w:numPr>
                          <w:ilvl w:val="0"/>
                          <w:numId w:val="3"/>
                        </w:numPr>
                        <w:ind w:left="1440"/>
                      </w:pPr>
                      <w:r>
                        <w:t>Check to see if the client would consider F</w:t>
                      </w:r>
                      <w:r w:rsidR="00E764B1">
                        <w:t>amily or group therapy sessions, if so, sc</w:t>
                      </w:r>
                      <w:r w:rsidR="0063761C">
                        <w:t>hedule client for sessions.</w:t>
                      </w:r>
                    </w:p>
                    <w:p w14:paraId="7A1F1F25" w14:textId="0644B572" w:rsidR="00E33D69" w:rsidRDefault="00A44C5D" w:rsidP="004A12BB">
                      <w:pPr>
                        <w:pStyle w:val="ListParagraph"/>
                        <w:numPr>
                          <w:ilvl w:val="0"/>
                          <w:numId w:val="3"/>
                        </w:numPr>
                        <w:ind w:left="1440"/>
                      </w:pPr>
                      <w:r>
                        <w:t xml:space="preserve">Referral </w:t>
                      </w:r>
                      <w:r w:rsidR="004A12BB">
                        <w:t xml:space="preserve">to various “Jobs </w:t>
                      </w:r>
                      <w:proofErr w:type="gramStart"/>
                      <w:r w:rsidR="004A12BB">
                        <w:t>For</w:t>
                      </w:r>
                      <w:proofErr w:type="gramEnd"/>
                      <w:r w:rsidR="004A12BB">
                        <w:t xml:space="preserve"> Veterans” links/app which, it would be recommended that the client s</w:t>
                      </w:r>
                      <w:r w:rsidR="0063761C">
                        <w:t>hould look for</w:t>
                      </w:r>
                      <w:r w:rsidR="004A12BB">
                        <w:t xml:space="preserve"> “low impact” position</w:t>
                      </w:r>
                      <w:r>
                        <w:t>s</w:t>
                      </w:r>
                      <w:r w:rsidR="0063761C">
                        <w:t xml:space="preserve"> and report progress</w:t>
                      </w:r>
                      <w:r w:rsidR="004A12BB">
                        <w:t xml:space="preserve">. </w:t>
                      </w:r>
                    </w:p>
                    <w:p w14:paraId="7D73F55D" w14:textId="23FF3009" w:rsidR="00A44C5D" w:rsidRDefault="00A44C5D" w:rsidP="004A12BB">
                      <w:pPr>
                        <w:pStyle w:val="ListParagraph"/>
                        <w:numPr>
                          <w:ilvl w:val="0"/>
                          <w:numId w:val="3"/>
                        </w:numPr>
                        <w:ind w:left="1440"/>
                      </w:pPr>
                      <w:r>
                        <w:t>Join an outside 12 step program in order to meet and converse with other individuals who understand his struggle and offer positive ways for improvement</w:t>
                      </w:r>
                      <w:r w:rsidR="0063761C">
                        <w:t xml:space="preserve"> which should show he is not alone and recovery is obtainable. </w:t>
                      </w:r>
                      <w:r>
                        <w:t>.</w:t>
                      </w:r>
                    </w:p>
                    <w:p w14:paraId="78AE2A0B" w14:textId="77189FB5" w:rsidR="00A44C5D" w:rsidRDefault="00A44C5D" w:rsidP="00A44C5D">
                      <w:pPr>
                        <w:ind w:left="360"/>
                      </w:pPr>
                      <w:r>
                        <w:t>As mentioned above, upon review check the mental state of the client once he begin therapy and the progress he is maintain during the short-term goals outlined in his planning.in order to keep his positive attitude toward recovery.</w:t>
                      </w:r>
                    </w:p>
                  </w:txbxContent>
                </v:textbox>
                <w10:wrap type="topAndBottom" anchorx="margin"/>
              </v:shape>
            </w:pict>
          </mc:Fallback>
        </mc:AlternateContent>
      </w:r>
      <w:r w:rsidR="00C66D3E">
        <w:rPr>
          <w:szCs w:val="24"/>
        </w:rPr>
        <w:t>What does recovery look like to the therapist (e.g., “Client should be absent from work no more than two times a month. Client should practice using relaxation exercises when they feel overstimulated.”). Include four related to the current symptoms.</w:t>
      </w:r>
    </w:p>
    <w:p w14:paraId="4E5E16AD" w14:textId="6264247F" w:rsidR="00E33D69" w:rsidRPr="007F090F" w:rsidRDefault="00E33D69" w:rsidP="00E33D69"/>
    <w:sectPr w:rsidR="00E33D69" w:rsidRPr="007F090F" w:rsidSect="00CB3DCC">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CBCF9" w14:textId="77777777" w:rsidR="00255933" w:rsidRDefault="00255933" w:rsidP="00E3078E">
      <w:pPr>
        <w:spacing w:after="0"/>
      </w:pPr>
      <w:r>
        <w:separator/>
      </w:r>
    </w:p>
  </w:endnote>
  <w:endnote w:type="continuationSeparator" w:id="0">
    <w:p w14:paraId="0F40379C" w14:textId="77777777" w:rsidR="00255933" w:rsidRDefault="0025593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38022" w14:textId="1383038B" w:rsidR="005B58DC" w:rsidRDefault="00DE4B79" w:rsidP="005B58DC">
    <w:pPr>
      <w:jc w:val="center"/>
    </w:pPr>
    <w:r>
      <w:t>© 2019</w:t>
    </w:r>
    <w:r w:rsidR="005B58DC">
      <w:t xml:space="preserve">. </w:t>
    </w:r>
    <w:smartTag w:uri="urn:schemas-microsoft-com:office:smarttags" w:element="place">
      <w:smartTag w:uri="urn:schemas-microsoft-com:office:smarttags" w:element="PlaceName">
        <w:r w:rsidR="005B58DC">
          <w:t>Grand Canyon</w:t>
        </w:r>
      </w:smartTag>
      <w:r w:rsidR="005B58DC">
        <w:t xml:space="preserve"> </w:t>
      </w:r>
      <w:smartTag w:uri="urn:schemas-microsoft-com:office:smarttags" w:element="PlaceType">
        <w:r w:rsidR="005B58DC">
          <w:t>University</w:t>
        </w:r>
      </w:smartTag>
    </w:smartTag>
    <w:r w:rsidR="005B58DC">
      <w:t>. All Rights Reserved.</w:t>
    </w:r>
  </w:p>
  <w:p w14:paraId="61738023" w14:textId="77777777" w:rsidR="005B58DC" w:rsidRDefault="005B58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CD583" w14:textId="77777777" w:rsidR="00255933" w:rsidRDefault="00255933" w:rsidP="00E3078E">
      <w:pPr>
        <w:spacing w:after="0"/>
      </w:pPr>
      <w:r>
        <w:separator/>
      </w:r>
    </w:p>
  </w:footnote>
  <w:footnote w:type="continuationSeparator" w:id="0">
    <w:p w14:paraId="530B21C8" w14:textId="77777777" w:rsidR="00255933" w:rsidRDefault="0025593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3801F" w14:textId="77777777" w:rsidR="00E3078E" w:rsidRDefault="006B7B81" w:rsidP="002A3A3D">
    <w:pPr>
      <w:pStyle w:val="Header"/>
    </w:pPr>
    <w:r>
      <w:rPr>
        <w:noProof/>
      </w:rPr>
      <w:drawing>
        <wp:inline distT="0" distB="0" distL="0" distR="0" wp14:anchorId="61738024" wp14:editId="61738025">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1738020" w14:textId="77777777" w:rsidR="00E91BB7" w:rsidRDefault="00E91BB7" w:rsidP="002A3A3D">
    <w:pPr>
      <w:pStyle w:val="Header"/>
    </w:pPr>
  </w:p>
  <w:p w14:paraId="61738021" w14:textId="77777777" w:rsidR="00E91BB7" w:rsidRDefault="00E91BB7" w:rsidP="002A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C87F61"/>
    <w:multiLevelType w:val="hybridMultilevel"/>
    <w:tmpl w:val="E41E0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C1250A"/>
    <w:multiLevelType w:val="hybridMultilevel"/>
    <w:tmpl w:val="4962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78182D"/>
    <w:multiLevelType w:val="hybridMultilevel"/>
    <w:tmpl w:val="82848D6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wszAzsDSzNDY3tLRQ0lEKTi0uzszPAykwrAUAbIdCAywAAAA="/>
  </w:docVars>
  <w:rsids>
    <w:rsidRoot w:val="00A43DAA"/>
    <w:rsid w:val="000310F3"/>
    <w:rsid w:val="000465AC"/>
    <w:rsid w:val="00076EDC"/>
    <w:rsid w:val="000B3382"/>
    <w:rsid w:val="000B5870"/>
    <w:rsid w:val="00193BFD"/>
    <w:rsid w:val="00195BBB"/>
    <w:rsid w:val="001C19DE"/>
    <w:rsid w:val="001D7DFB"/>
    <w:rsid w:val="00231835"/>
    <w:rsid w:val="00237B0D"/>
    <w:rsid w:val="00255933"/>
    <w:rsid w:val="002A3A3D"/>
    <w:rsid w:val="002A3B5D"/>
    <w:rsid w:val="00317907"/>
    <w:rsid w:val="00465373"/>
    <w:rsid w:val="004A12BB"/>
    <w:rsid w:val="0053010D"/>
    <w:rsid w:val="00544D2C"/>
    <w:rsid w:val="0055210F"/>
    <w:rsid w:val="005B58DC"/>
    <w:rsid w:val="005D688D"/>
    <w:rsid w:val="006368E2"/>
    <w:rsid w:val="0063761C"/>
    <w:rsid w:val="006B7B81"/>
    <w:rsid w:val="007E2847"/>
    <w:rsid w:val="007F090F"/>
    <w:rsid w:val="00822A94"/>
    <w:rsid w:val="008A72AC"/>
    <w:rsid w:val="008A7E7A"/>
    <w:rsid w:val="009177AC"/>
    <w:rsid w:val="009452A4"/>
    <w:rsid w:val="009648DD"/>
    <w:rsid w:val="009853F9"/>
    <w:rsid w:val="009D055C"/>
    <w:rsid w:val="009F6C41"/>
    <w:rsid w:val="00A13DFD"/>
    <w:rsid w:val="00A43DAA"/>
    <w:rsid w:val="00A44C5D"/>
    <w:rsid w:val="00AA6378"/>
    <w:rsid w:val="00AD7DB9"/>
    <w:rsid w:val="00AE30FC"/>
    <w:rsid w:val="00AF6DD4"/>
    <w:rsid w:val="00B25A19"/>
    <w:rsid w:val="00B43341"/>
    <w:rsid w:val="00BD5403"/>
    <w:rsid w:val="00C16584"/>
    <w:rsid w:val="00C56CAF"/>
    <w:rsid w:val="00C66D3E"/>
    <w:rsid w:val="00C957CA"/>
    <w:rsid w:val="00CA268C"/>
    <w:rsid w:val="00CB3DCC"/>
    <w:rsid w:val="00CE0E26"/>
    <w:rsid w:val="00D078DF"/>
    <w:rsid w:val="00D1336E"/>
    <w:rsid w:val="00D56996"/>
    <w:rsid w:val="00DD18BF"/>
    <w:rsid w:val="00DD7031"/>
    <w:rsid w:val="00DE4B79"/>
    <w:rsid w:val="00E10793"/>
    <w:rsid w:val="00E3078E"/>
    <w:rsid w:val="00E33D69"/>
    <w:rsid w:val="00E764B1"/>
    <w:rsid w:val="00E91BB7"/>
    <w:rsid w:val="00EC0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1738015"/>
  <w15:docId w15:val="{61064DCF-7A52-442A-9810-77092EAE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2">
    <w:name w:val="heading 2"/>
    <w:basedOn w:val="Normal"/>
    <w:link w:val="Heading2Char"/>
    <w:uiPriority w:val="9"/>
    <w:qFormat/>
    <w:rsid w:val="009648DD"/>
    <w:pPr>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231835"/>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DE4B79"/>
    <w:pPr>
      <w:ind w:left="720"/>
      <w:contextualSpacing/>
    </w:pPr>
  </w:style>
  <w:style w:type="character" w:styleId="CommentReference">
    <w:name w:val="annotation reference"/>
    <w:basedOn w:val="DefaultParagraphFont"/>
    <w:uiPriority w:val="99"/>
    <w:semiHidden/>
    <w:unhideWhenUsed/>
    <w:rsid w:val="00DE4B79"/>
    <w:rPr>
      <w:sz w:val="16"/>
      <w:szCs w:val="16"/>
    </w:rPr>
  </w:style>
  <w:style w:type="paragraph" w:styleId="CommentText">
    <w:name w:val="annotation text"/>
    <w:basedOn w:val="Normal"/>
    <w:link w:val="CommentTextChar"/>
    <w:uiPriority w:val="99"/>
    <w:semiHidden/>
    <w:unhideWhenUsed/>
    <w:rsid w:val="00DE4B79"/>
    <w:rPr>
      <w:sz w:val="20"/>
      <w:szCs w:val="20"/>
    </w:rPr>
  </w:style>
  <w:style w:type="character" w:customStyle="1" w:styleId="CommentTextChar">
    <w:name w:val="Comment Text Char"/>
    <w:basedOn w:val="DefaultParagraphFont"/>
    <w:link w:val="CommentText"/>
    <w:uiPriority w:val="99"/>
    <w:semiHidden/>
    <w:rsid w:val="00DE4B79"/>
  </w:style>
  <w:style w:type="paragraph" w:styleId="CommentSubject">
    <w:name w:val="annotation subject"/>
    <w:basedOn w:val="CommentText"/>
    <w:next w:val="CommentText"/>
    <w:link w:val="CommentSubjectChar"/>
    <w:uiPriority w:val="99"/>
    <w:semiHidden/>
    <w:unhideWhenUsed/>
    <w:rsid w:val="00DE4B79"/>
    <w:rPr>
      <w:b/>
      <w:bCs/>
    </w:rPr>
  </w:style>
  <w:style w:type="character" w:customStyle="1" w:styleId="CommentSubjectChar">
    <w:name w:val="Comment Subject Char"/>
    <w:basedOn w:val="CommentTextChar"/>
    <w:link w:val="CommentSubject"/>
    <w:uiPriority w:val="99"/>
    <w:semiHidden/>
    <w:rsid w:val="00DE4B79"/>
    <w:rPr>
      <w:b/>
      <w:bCs/>
    </w:rPr>
  </w:style>
  <w:style w:type="table" w:styleId="TableGrid">
    <w:name w:val="Table Grid"/>
    <w:basedOn w:val="TableNormal"/>
    <w:uiPriority w:val="59"/>
    <w:rsid w:val="00E33D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
    <w:name w:val="Grid Table 6 Colorful"/>
    <w:basedOn w:val="TableNormal"/>
    <w:uiPriority w:val="51"/>
    <w:rsid w:val="00E33D69"/>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B25A19"/>
    <w:rPr>
      <w:color w:val="0000FF"/>
      <w:u w:val="single"/>
    </w:rPr>
  </w:style>
  <w:style w:type="character" w:customStyle="1" w:styleId="Heading2Char">
    <w:name w:val="Heading 2 Char"/>
    <w:basedOn w:val="DefaultParagraphFont"/>
    <w:link w:val="Heading2"/>
    <w:uiPriority w:val="9"/>
    <w:rsid w:val="009648DD"/>
    <w:rPr>
      <w:rFonts w:eastAsia="Times New Roman"/>
      <w:b/>
      <w:bCs/>
      <w:sz w:val="36"/>
      <w:szCs w:val="36"/>
    </w:rPr>
  </w:style>
  <w:style w:type="character" w:styleId="Emphasis">
    <w:name w:val="Emphasis"/>
    <w:basedOn w:val="DefaultParagraphFont"/>
    <w:uiPriority w:val="20"/>
    <w:qFormat/>
    <w:rsid w:val="00EC058B"/>
    <w:rPr>
      <w:i/>
      <w:iCs/>
    </w:rPr>
  </w:style>
  <w:style w:type="character" w:customStyle="1" w:styleId="Heading3Char">
    <w:name w:val="Heading 3 Char"/>
    <w:basedOn w:val="DefaultParagraphFont"/>
    <w:link w:val="Heading3"/>
    <w:uiPriority w:val="9"/>
    <w:semiHidden/>
    <w:rsid w:val="0023183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27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sychologytoday.com/.../201201/what-is-trauma" TargetMode="External"/><Relationship Id="rId18" Type="http://schemas.openxmlformats.org/officeDocument/2006/relationships/hyperlink" Target="https://www.apa.org/helpcenter/stress-body" TargetMode="External"/><Relationship Id="rId26" Type="http://schemas.openxmlformats.org/officeDocument/2006/relationships/hyperlink" Target="http://www.lacounseling.org/images/lca/Trauma-%20and%20Stressor-Related%20Disorders%20-%20Narrated.pdf" TargetMode="External"/><Relationship Id="rId3" Type="http://schemas.openxmlformats.org/officeDocument/2006/relationships/customXml" Target="../customXml/item3.xml"/><Relationship Id="rId21" Type="http://schemas.openxmlformats.org/officeDocument/2006/relationships/hyperlink" Target="https://www.verywellmind.com/cognitive-therapy-for-stress-relief-3144920" TargetMode="External"/><Relationship Id="rId7" Type="http://schemas.openxmlformats.org/officeDocument/2006/relationships/styles" Target="styles.xml"/><Relationship Id="rId12" Type="http://schemas.openxmlformats.org/officeDocument/2006/relationships/hyperlink" Target="https://www.psychologytoday.com/us/blog/what-doesnt-kill-us/201201/what-is-trauma" TargetMode="External"/><Relationship Id="rId17" Type="http://schemas.openxmlformats.org/officeDocument/2006/relationships/hyperlink" Target="http://www.apa.org/topics/trauma" TargetMode="External"/><Relationship Id="rId25" Type="http://schemas.openxmlformats.org/officeDocument/2006/relationships/hyperlink" Target="https://opentext.wsu.edu/abnormal-psych/chapter/module-5-trauma-and-stressor-related-disorders/" TargetMode="External"/><Relationship Id="rId2" Type="http://schemas.openxmlformats.org/officeDocument/2006/relationships/customXml" Target="../customXml/item2.xml"/><Relationship Id="rId16" Type="http://schemas.openxmlformats.org/officeDocument/2006/relationships/hyperlink" Target="http://www.psychologytoday.com/.../201201/what-is-trauma" TargetMode="External"/><Relationship Id="rId20" Type="http://schemas.openxmlformats.org/officeDocument/2006/relationships/hyperlink" Target="https://www.verywellmind.com/cognitive-therapy-for-stress-relief-314492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mericanaddictioncenters.org/co-occurring-disorders" TargetMode="External"/><Relationship Id="rId5" Type="http://schemas.openxmlformats.org/officeDocument/2006/relationships/customXml" Target="../customXml/item5.xml"/><Relationship Id="rId15" Type="http://schemas.openxmlformats.org/officeDocument/2006/relationships/hyperlink" Target="https://www.psychologytoday.com/us/blog/what-doesnt-kill-us/201201/what-is-trauma" TargetMode="External"/><Relationship Id="rId23" Type="http://schemas.openxmlformats.org/officeDocument/2006/relationships/hyperlink" Target="https://opentext.wsu.edu/abnormal-psych/chapter/module-5-trauma-and-stressor-related-disorders/"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apa.org/helpcenter/stress-bod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pa.org/topics/trauma" TargetMode="External"/><Relationship Id="rId22" Type="http://schemas.openxmlformats.org/officeDocument/2006/relationships/hyperlink" Target="https://americanaddictioncenters.org/co-occurring-disorders" TargetMode="External"/><Relationship Id="rId27" Type="http://schemas.openxmlformats.org/officeDocument/2006/relationships/hyperlink" Target="http://www.lacounseling.org/images/lca/Trauma-%20and%20Stressor-Related%20Disorders%20-%20Narrated.pdf"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4AE904C8-8692-42D7-809D-A9B4694D9672}">
  <ds:schemaRefs>
    <ds:schemaRef ds:uri="http://schemas.microsoft.com/sharepoint/v3/contenttype/forms"/>
  </ds:schemaRefs>
</ds:datastoreItem>
</file>

<file path=customXml/itemProps2.xml><?xml version="1.0" encoding="utf-8"?>
<ds:datastoreItem xmlns:ds="http://schemas.openxmlformats.org/officeDocument/2006/customXml" ds:itemID="{31B9B096-9745-4574-849E-95CAD36F4B79}">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BA0612CC-C6C3-40B7-8C3D-A26A9F212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D1507-2D44-4F9F-92CF-C7B1DEA47A82}">
  <ds:schemaRefs>
    <ds:schemaRef ds:uri="http://schemas.microsoft.com/sharepoint/events"/>
  </ds:schemaRefs>
</ds:datastoreItem>
</file>

<file path=customXml/itemProps5.xml><?xml version="1.0" encoding="utf-8"?>
<ds:datastoreItem xmlns:ds="http://schemas.openxmlformats.org/officeDocument/2006/customXml" ds:itemID="{6A1A7BB9-CDC5-4255-A11D-B7EBDE428A0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 Beckner</dc:creator>
  <cp:keywords/>
  <cp:lastModifiedBy>dyan logan</cp:lastModifiedBy>
  <cp:revision>4</cp:revision>
  <dcterms:created xsi:type="dcterms:W3CDTF">2020-04-01T08:33:00Z</dcterms:created>
  <dcterms:modified xsi:type="dcterms:W3CDTF">2020-04-01T08:49:00Z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